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60" w:rsidRPr="00EF54F7" w:rsidRDefault="00EF54F7" w:rsidP="00EF54F7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EF54F7">
        <w:rPr>
          <w:bCs/>
          <w:sz w:val="40"/>
          <w:szCs w:val="40"/>
          <w:lang w:val="ro-RO"/>
        </w:rPr>
        <w:t xml:space="preserve">Rezumatul Studiului 13 - O </w:t>
      </w:r>
      <w:bookmarkEnd w:id="1"/>
      <w:bookmarkEnd w:id="2"/>
      <w:r w:rsidRPr="00EF54F7">
        <w:rPr>
          <w:bCs/>
          <w:sz w:val="40"/>
          <w:szCs w:val="40"/>
          <w:lang w:val="ro-RO"/>
        </w:rPr>
        <w:t>biserică în care toţi slujesc</w:t>
      </w:r>
    </w:p>
    <w:p w:rsidR="00323860" w:rsidRPr="00323860" w:rsidRDefault="00323860" w:rsidP="00B826DF">
      <w:pPr>
        <w:spacing w:after="0" w:line="240" w:lineRule="auto"/>
        <w:jc w:val="both"/>
        <w:rPr>
          <w:bCs/>
          <w:sz w:val="28"/>
          <w:szCs w:val="28"/>
          <w:lang w:val="ro-RO"/>
        </w:rPr>
      </w:pPr>
    </w:p>
    <w:p w:rsidR="000167FA" w:rsidRPr="00323860" w:rsidRDefault="000167FA" w:rsidP="00B826D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323860">
        <w:rPr>
          <w:b/>
          <w:bCs/>
          <w:sz w:val="28"/>
          <w:szCs w:val="28"/>
          <w:lang w:val="ro-RO"/>
        </w:rPr>
        <w:t>Slujitori în comunitate.</w:t>
      </w:r>
    </w:p>
    <w:p w:rsidR="000167FA" w:rsidRPr="00323860" w:rsidRDefault="000167FA" w:rsidP="00B826D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323860">
        <w:rPr>
          <w:bCs/>
          <w:sz w:val="28"/>
          <w:szCs w:val="28"/>
          <w:lang w:val="ro-RO"/>
        </w:rPr>
        <w:t>Primii cre</w:t>
      </w:r>
      <w:r w:rsidR="00323860">
        <w:rPr>
          <w:bCs/>
          <w:sz w:val="28"/>
          <w:szCs w:val="28"/>
          <w:lang w:val="ro-RO"/>
        </w:rPr>
        <w:t>ş</w:t>
      </w:r>
      <w:r w:rsidRPr="00323860">
        <w:rPr>
          <w:bCs/>
          <w:sz w:val="28"/>
          <w:szCs w:val="28"/>
          <w:lang w:val="ro-RO"/>
        </w:rPr>
        <w:t xml:space="preserve">tini se îngrijeau de cei în nevoie, atât în cadrul bisericii, cât </w:t>
      </w:r>
      <w:r w:rsidR="00323860">
        <w:rPr>
          <w:bCs/>
          <w:sz w:val="28"/>
          <w:szCs w:val="28"/>
          <w:lang w:val="ro-RO"/>
        </w:rPr>
        <w:t>ş</w:t>
      </w:r>
      <w:r w:rsidRPr="00323860">
        <w:rPr>
          <w:bCs/>
          <w:sz w:val="28"/>
          <w:szCs w:val="28"/>
          <w:lang w:val="ro-RO"/>
        </w:rPr>
        <w:t>i în cadrul comunită</w:t>
      </w:r>
      <w:r w:rsidR="00323860">
        <w:rPr>
          <w:bCs/>
          <w:sz w:val="28"/>
          <w:szCs w:val="28"/>
          <w:lang w:val="ro-RO"/>
        </w:rPr>
        <w:t>ţ</w:t>
      </w:r>
      <w:r w:rsidRPr="00323860">
        <w:rPr>
          <w:bCs/>
          <w:sz w:val="28"/>
          <w:szCs w:val="28"/>
          <w:lang w:val="ro-RO"/>
        </w:rPr>
        <w:t>ii. Pavel folose</w:t>
      </w:r>
      <w:r w:rsidR="00323860">
        <w:rPr>
          <w:bCs/>
          <w:sz w:val="28"/>
          <w:szCs w:val="28"/>
          <w:lang w:val="ro-RO"/>
        </w:rPr>
        <w:t>ş</w:t>
      </w:r>
      <w:r w:rsidRPr="00323860">
        <w:rPr>
          <w:bCs/>
          <w:sz w:val="28"/>
          <w:szCs w:val="28"/>
          <w:lang w:val="ro-RO"/>
        </w:rPr>
        <w:t>te diferite metafore pentru a defini biserica, toate subliniind ideea că aceasta este o comunitate de slujitori.</w:t>
      </w:r>
    </w:p>
    <w:p w:rsidR="000A318B" w:rsidRPr="00323860" w:rsidRDefault="000A318B" w:rsidP="00B826D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323860">
        <w:rPr>
          <w:bCs/>
          <w:sz w:val="28"/>
          <w:szCs w:val="28"/>
          <w:u w:val="single"/>
          <w:lang w:val="ro-RO"/>
        </w:rPr>
        <w:t>Jertfă vie</w:t>
      </w:r>
      <w:r w:rsidRPr="00323860">
        <w:rPr>
          <w:bCs/>
          <w:sz w:val="28"/>
          <w:szCs w:val="28"/>
          <w:lang w:val="ro-RO"/>
        </w:rPr>
        <w:t xml:space="preserve"> (Ro</w:t>
      </w:r>
      <w:r w:rsidR="00323860">
        <w:rPr>
          <w:bCs/>
          <w:sz w:val="28"/>
          <w:szCs w:val="28"/>
          <w:lang w:val="ro-RO"/>
        </w:rPr>
        <w:t>m</w:t>
      </w:r>
      <w:r w:rsidRPr="00323860">
        <w:rPr>
          <w:bCs/>
          <w:sz w:val="28"/>
          <w:szCs w:val="28"/>
          <w:lang w:val="ro-RO"/>
        </w:rPr>
        <w:t>. 12:1)</w:t>
      </w:r>
      <w:r w:rsidR="000167FA" w:rsidRPr="00323860">
        <w:rPr>
          <w:bCs/>
          <w:sz w:val="28"/>
          <w:szCs w:val="28"/>
          <w:lang w:val="ro-RO"/>
        </w:rPr>
        <w:t xml:space="preserve">: </w:t>
      </w:r>
      <w:r w:rsidRPr="00323860">
        <w:rPr>
          <w:bCs/>
          <w:sz w:val="28"/>
          <w:szCs w:val="28"/>
          <w:lang w:val="ro-RO"/>
        </w:rPr>
        <w:t>Ne punem în mâinile lui Dumnezeu pentru ca E</w:t>
      </w:r>
      <w:r w:rsidR="00323860">
        <w:rPr>
          <w:bCs/>
          <w:sz w:val="28"/>
          <w:szCs w:val="28"/>
          <w:lang w:val="ro-RO"/>
        </w:rPr>
        <w:t>l</w:t>
      </w:r>
      <w:r w:rsidRPr="00323860">
        <w:rPr>
          <w:bCs/>
          <w:sz w:val="28"/>
          <w:szCs w:val="28"/>
          <w:lang w:val="ro-RO"/>
        </w:rPr>
        <w:t xml:space="preserve"> să împlinească voia Sa în noi, care include slujirea </w:t>
      </w:r>
      <w:r w:rsidR="00323860" w:rsidRPr="00323860">
        <w:rPr>
          <w:bCs/>
          <w:sz w:val="28"/>
          <w:szCs w:val="28"/>
          <w:lang w:val="ro-RO"/>
        </w:rPr>
        <w:t>celorla</w:t>
      </w:r>
      <w:r w:rsidR="00323860">
        <w:rPr>
          <w:bCs/>
          <w:sz w:val="28"/>
          <w:szCs w:val="28"/>
          <w:lang w:val="ro-RO"/>
        </w:rPr>
        <w:t>l</w:t>
      </w:r>
      <w:r w:rsidR="00323860" w:rsidRPr="00323860">
        <w:rPr>
          <w:bCs/>
          <w:sz w:val="28"/>
          <w:szCs w:val="28"/>
          <w:lang w:val="ro-RO"/>
        </w:rPr>
        <w:t>ţi</w:t>
      </w:r>
      <w:r w:rsidRPr="00323860">
        <w:rPr>
          <w:bCs/>
          <w:sz w:val="28"/>
          <w:szCs w:val="28"/>
          <w:lang w:val="ro-RO"/>
        </w:rPr>
        <w:t>.</w:t>
      </w:r>
    </w:p>
    <w:p w:rsidR="000A318B" w:rsidRPr="00323860" w:rsidRDefault="000167FA" w:rsidP="00B826D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323860">
        <w:rPr>
          <w:bCs/>
          <w:sz w:val="28"/>
          <w:szCs w:val="28"/>
          <w:u w:val="single"/>
          <w:lang w:val="ro-RO"/>
        </w:rPr>
        <w:t>T</w:t>
      </w:r>
      <w:r w:rsidR="000A318B" w:rsidRPr="00323860">
        <w:rPr>
          <w:bCs/>
          <w:sz w:val="28"/>
          <w:szCs w:val="28"/>
          <w:u w:val="single"/>
          <w:lang w:val="ro-RO"/>
        </w:rPr>
        <w:t>rupul lui Hristos</w:t>
      </w:r>
      <w:r w:rsidR="000A318B" w:rsidRPr="00323860">
        <w:rPr>
          <w:bCs/>
          <w:sz w:val="28"/>
          <w:szCs w:val="28"/>
          <w:lang w:val="ro-RO"/>
        </w:rPr>
        <w:t xml:space="preserve"> (1</w:t>
      </w:r>
      <w:r w:rsidR="00323860">
        <w:rPr>
          <w:bCs/>
          <w:sz w:val="28"/>
          <w:szCs w:val="28"/>
          <w:lang w:val="ro-RO"/>
        </w:rPr>
        <w:t xml:space="preserve"> </w:t>
      </w:r>
      <w:r w:rsidR="000A318B" w:rsidRPr="00323860">
        <w:rPr>
          <w:bCs/>
          <w:sz w:val="28"/>
          <w:szCs w:val="28"/>
          <w:lang w:val="ro-RO"/>
        </w:rPr>
        <w:t>Co</w:t>
      </w:r>
      <w:r w:rsidR="00323860">
        <w:rPr>
          <w:bCs/>
          <w:sz w:val="28"/>
          <w:szCs w:val="28"/>
          <w:lang w:val="ro-RO"/>
        </w:rPr>
        <w:t>r</w:t>
      </w:r>
      <w:r w:rsidR="000A318B" w:rsidRPr="00323860">
        <w:rPr>
          <w:bCs/>
          <w:sz w:val="28"/>
          <w:szCs w:val="28"/>
          <w:lang w:val="ro-RO"/>
        </w:rPr>
        <w:t>. 12:12-20)</w:t>
      </w:r>
      <w:r w:rsidRPr="00323860">
        <w:rPr>
          <w:bCs/>
          <w:sz w:val="28"/>
          <w:szCs w:val="28"/>
          <w:lang w:val="ro-RO"/>
        </w:rPr>
        <w:t xml:space="preserve">: </w:t>
      </w:r>
      <w:r w:rsidR="000A318B" w:rsidRPr="00323860">
        <w:rPr>
          <w:bCs/>
          <w:sz w:val="28"/>
          <w:szCs w:val="28"/>
          <w:lang w:val="ro-RO"/>
        </w:rPr>
        <w:t>Ca o prelungire a capului (Hristos), slujim lumii, a</w:t>
      </w:r>
      <w:r w:rsidR="00323860">
        <w:rPr>
          <w:bCs/>
          <w:sz w:val="28"/>
          <w:szCs w:val="28"/>
          <w:lang w:val="ro-RO"/>
        </w:rPr>
        <w:t>ş</w:t>
      </w:r>
      <w:r w:rsidR="000A318B" w:rsidRPr="00323860">
        <w:rPr>
          <w:bCs/>
          <w:sz w:val="28"/>
          <w:szCs w:val="28"/>
          <w:lang w:val="ro-RO"/>
        </w:rPr>
        <w:t>a cum El a făcut-o, fiecare după capacitatea Sa.</w:t>
      </w:r>
    </w:p>
    <w:p w:rsidR="00323860" w:rsidRDefault="000A318B" w:rsidP="00B826D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323860">
        <w:rPr>
          <w:bCs/>
          <w:sz w:val="28"/>
          <w:szCs w:val="28"/>
          <w:u w:val="single"/>
          <w:lang w:val="ro-RO"/>
        </w:rPr>
        <w:t>Ambasadori</w:t>
      </w:r>
      <w:r w:rsidRPr="00323860">
        <w:rPr>
          <w:bCs/>
          <w:sz w:val="28"/>
          <w:szCs w:val="28"/>
          <w:lang w:val="ro-RO"/>
        </w:rPr>
        <w:t xml:space="preserve"> (2</w:t>
      </w:r>
      <w:r w:rsidR="00323860">
        <w:rPr>
          <w:bCs/>
          <w:sz w:val="28"/>
          <w:szCs w:val="28"/>
          <w:lang w:val="ro-RO"/>
        </w:rPr>
        <w:t xml:space="preserve"> </w:t>
      </w:r>
      <w:r w:rsidRPr="00323860">
        <w:rPr>
          <w:bCs/>
          <w:sz w:val="28"/>
          <w:szCs w:val="28"/>
          <w:lang w:val="ro-RO"/>
        </w:rPr>
        <w:t>Cor. 5:18-20)</w:t>
      </w:r>
      <w:r w:rsidR="000167FA" w:rsidRPr="00323860">
        <w:rPr>
          <w:bCs/>
          <w:sz w:val="28"/>
          <w:szCs w:val="28"/>
          <w:lang w:val="ro-RO"/>
        </w:rPr>
        <w:t xml:space="preserve">: </w:t>
      </w:r>
      <w:r w:rsidRPr="00323860">
        <w:rPr>
          <w:bCs/>
          <w:sz w:val="28"/>
          <w:szCs w:val="28"/>
          <w:lang w:val="ro-RO"/>
        </w:rPr>
        <w:t xml:space="preserve">Dumnezeu ne cheamă să vestim împăcarea între oameni </w:t>
      </w:r>
      <w:r w:rsidR="00323860">
        <w:rPr>
          <w:bCs/>
          <w:sz w:val="28"/>
          <w:szCs w:val="28"/>
          <w:lang w:val="ro-RO"/>
        </w:rPr>
        <w:t>ş</w:t>
      </w:r>
      <w:r w:rsidRPr="00323860">
        <w:rPr>
          <w:bCs/>
          <w:sz w:val="28"/>
          <w:szCs w:val="28"/>
          <w:lang w:val="ro-RO"/>
        </w:rPr>
        <w:t xml:space="preserve">i între oameni </w:t>
      </w:r>
      <w:r w:rsidR="00323860">
        <w:rPr>
          <w:bCs/>
          <w:sz w:val="28"/>
          <w:szCs w:val="28"/>
          <w:lang w:val="ro-RO"/>
        </w:rPr>
        <w:t>ş</w:t>
      </w:r>
      <w:r w:rsidRPr="00323860">
        <w:rPr>
          <w:bCs/>
          <w:sz w:val="28"/>
          <w:szCs w:val="28"/>
          <w:lang w:val="ro-RO"/>
        </w:rPr>
        <w:t>i Dumnezeu.</w:t>
      </w:r>
    </w:p>
    <w:p w:rsidR="00323860" w:rsidRDefault="000A318B" w:rsidP="00B826D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323860">
        <w:rPr>
          <w:bCs/>
          <w:sz w:val="28"/>
          <w:szCs w:val="28"/>
          <w:u w:val="single"/>
          <w:lang w:val="ro-RO"/>
        </w:rPr>
        <w:t>Mireasmă</w:t>
      </w:r>
      <w:r w:rsidRPr="00323860">
        <w:rPr>
          <w:bCs/>
          <w:sz w:val="28"/>
          <w:szCs w:val="28"/>
          <w:lang w:val="ro-RO"/>
        </w:rPr>
        <w:t xml:space="preserve"> (2</w:t>
      </w:r>
      <w:r w:rsidR="00323860">
        <w:rPr>
          <w:bCs/>
          <w:sz w:val="28"/>
          <w:szCs w:val="28"/>
          <w:lang w:val="ro-RO"/>
        </w:rPr>
        <w:t xml:space="preserve"> </w:t>
      </w:r>
      <w:r w:rsidRPr="00323860">
        <w:rPr>
          <w:bCs/>
          <w:sz w:val="28"/>
          <w:szCs w:val="28"/>
          <w:lang w:val="ro-RO"/>
        </w:rPr>
        <w:t>Co</w:t>
      </w:r>
      <w:r w:rsidR="00323860">
        <w:rPr>
          <w:bCs/>
          <w:sz w:val="28"/>
          <w:szCs w:val="28"/>
          <w:lang w:val="ro-RO"/>
        </w:rPr>
        <w:t>r</w:t>
      </w:r>
      <w:r w:rsidRPr="00323860">
        <w:rPr>
          <w:bCs/>
          <w:sz w:val="28"/>
          <w:szCs w:val="28"/>
          <w:lang w:val="ro-RO"/>
        </w:rPr>
        <w:t>. 2:14-16)</w:t>
      </w:r>
      <w:r w:rsidR="000167FA" w:rsidRPr="00323860">
        <w:rPr>
          <w:bCs/>
          <w:sz w:val="28"/>
          <w:szCs w:val="28"/>
          <w:lang w:val="ro-RO"/>
        </w:rPr>
        <w:t xml:space="preserve">: </w:t>
      </w:r>
      <w:r w:rsidRPr="00323860">
        <w:rPr>
          <w:bCs/>
          <w:sz w:val="28"/>
          <w:szCs w:val="28"/>
          <w:lang w:val="ro-RO"/>
        </w:rPr>
        <w:t>Prezen</w:t>
      </w:r>
      <w:r w:rsidR="00323860">
        <w:rPr>
          <w:bCs/>
          <w:sz w:val="28"/>
          <w:szCs w:val="28"/>
          <w:lang w:val="ro-RO"/>
        </w:rPr>
        <w:t>ţ</w:t>
      </w:r>
      <w:r w:rsidRPr="00323860">
        <w:rPr>
          <w:bCs/>
          <w:sz w:val="28"/>
          <w:szCs w:val="28"/>
          <w:lang w:val="ro-RO"/>
        </w:rPr>
        <w:t xml:space="preserve">a noastră în comunitate este o </w:t>
      </w:r>
      <w:r w:rsidR="00323860">
        <w:rPr>
          <w:bCs/>
          <w:sz w:val="28"/>
          <w:szCs w:val="28"/>
          <w:lang w:val="ro-RO"/>
        </w:rPr>
        <w:t>„</w:t>
      </w:r>
      <w:r w:rsidRPr="00323860">
        <w:rPr>
          <w:bCs/>
          <w:sz w:val="28"/>
          <w:szCs w:val="28"/>
          <w:lang w:val="ro-RO"/>
        </w:rPr>
        <w:t>mireasmă” a lui Hristos. Mireasmă de via</w:t>
      </w:r>
      <w:r w:rsidR="00323860">
        <w:rPr>
          <w:bCs/>
          <w:sz w:val="28"/>
          <w:szCs w:val="28"/>
          <w:lang w:val="ro-RO"/>
        </w:rPr>
        <w:t>ţ</w:t>
      </w:r>
      <w:r w:rsidRPr="00323860">
        <w:rPr>
          <w:bCs/>
          <w:sz w:val="28"/>
          <w:szCs w:val="28"/>
          <w:lang w:val="ro-RO"/>
        </w:rPr>
        <w:t>ă pentru cei ce Îl acceptă, sau de moarte pentru cei ce Îl resping.</w:t>
      </w:r>
    </w:p>
    <w:p w:rsidR="000167FA" w:rsidRPr="00323860" w:rsidRDefault="000167FA" w:rsidP="00B826D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323860">
        <w:rPr>
          <w:b/>
          <w:bCs/>
          <w:sz w:val="28"/>
          <w:szCs w:val="28"/>
          <w:lang w:val="ro-RO"/>
        </w:rPr>
        <w:t>Slujitori care mijlocesc.</w:t>
      </w:r>
    </w:p>
    <w:p w:rsidR="000167FA" w:rsidRPr="00323860" w:rsidRDefault="000167FA" w:rsidP="00B826D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323860">
        <w:rPr>
          <w:bCs/>
          <w:sz w:val="28"/>
          <w:szCs w:val="28"/>
          <w:lang w:val="ro-RO"/>
        </w:rPr>
        <w:t xml:space="preserve">Moise iubea atât de mult poporul, încât a vorbit cu Dumnezeu </w:t>
      </w:r>
      <w:r w:rsidR="00323860">
        <w:rPr>
          <w:bCs/>
          <w:sz w:val="28"/>
          <w:szCs w:val="28"/>
          <w:lang w:val="ro-RO"/>
        </w:rPr>
        <w:t>ş</w:t>
      </w:r>
      <w:r w:rsidRPr="00323860">
        <w:rPr>
          <w:bCs/>
          <w:sz w:val="28"/>
          <w:szCs w:val="28"/>
          <w:lang w:val="ro-RO"/>
        </w:rPr>
        <w:t xml:space="preserve">i a refuzat schimbarea. Dacă poporul nu avea să fie salvat, </w:t>
      </w:r>
      <w:r w:rsidR="00323860">
        <w:rPr>
          <w:bCs/>
          <w:sz w:val="28"/>
          <w:szCs w:val="28"/>
          <w:lang w:val="ro-RO"/>
        </w:rPr>
        <w:t>ş</w:t>
      </w:r>
      <w:r w:rsidRPr="00323860">
        <w:rPr>
          <w:bCs/>
          <w:sz w:val="28"/>
          <w:szCs w:val="28"/>
          <w:lang w:val="ro-RO"/>
        </w:rPr>
        <w:t>i el era dispus să î</w:t>
      </w:r>
      <w:r w:rsidR="00323860">
        <w:rPr>
          <w:bCs/>
          <w:sz w:val="28"/>
          <w:szCs w:val="28"/>
          <w:lang w:val="ro-RO"/>
        </w:rPr>
        <w:t>ş</w:t>
      </w:r>
      <w:r w:rsidRPr="00323860">
        <w:rPr>
          <w:bCs/>
          <w:sz w:val="28"/>
          <w:szCs w:val="28"/>
          <w:lang w:val="ro-RO"/>
        </w:rPr>
        <w:t>i piardă salvarea (Exod 32:32).</w:t>
      </w:r>
    </w:p>
    <w:p w:rsidR="00323860" w:rsidRDefault="000167FA" w:rsidP="00B826D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323860">
        <w:rPr>
          <w:bCs/>
          <w:sz w:val="28"/>
          <w:szCs w:val="28"/>
          <w:lang w:val="ro-RO"/>
        </w:rPr>
        <w:t>Dragostea s-a imensă pentru păcăto</w:t>
      </w:r>
      <w:r w:rsidR="00323860">
        <w:rPr>
          <w:bCs/>
          <w:sz w:val="28"/>
          <w:szCs w:val="28"/>
          <w:lang w:val="ro-RO"/>
        </w:rPr>
        <w:t>ş</w:t>
      </w:r>
      <w:r w:rsidRPr="00323860">
        <w:rPr>
          <w:bCs/>
          <w:sz w:val="28"/>
          <w:szCs w:val="28"/>
          <w:lang w:val="ro-RO"/>
        </w:rPr>
        <w:t>i l-a condus să mijlocească înaintea Lui p</w:t>
      </w:r>
      <w:r w:rsidR="00384374">
        <w:rPr>
          <w:bCs/>
          <w:sz w:val="28"/>
          <w:szCs w:val="28"/>
          <w:lang w:val="ro-RO"/>
        </w:rPr>
        <w:t>en</w:t>
      </w:r>
      <w:r w:rsidRPr="00323860">
        <w:rPr>
          <w:bCs/>
          <w:sz w:val="28"/>
          <w:szCs w:val="28"/>
          <w:lang w:val="ro-RO"/>
        </w:rPr>
        <w:t>t</w:t>
      </w:r>
      <w:r w:rsidR="00323860">
        <w:rPr>
          <w:bCs/>
          <w:sz w:val="28"/>
          <w:szCs w:val="28"/>
          <w:lang w:val="ro-RO"/>
        </w:rPr>
        <w:t>r</w:t>
      </w:r>
      <w:r w:rsidR="00384374">
        <w:rPr>
          <w:bCs/>
          <w:sz w:val="28"/>
          <w:szCs w:val="28"/>
          <w:lang w:val="ro-RO"/>
        </w:rPr>
        <w:t>u</w:t>
      </w:r>
      <w:r w:rsidRPr="00323860">
        <w:rPr>
          <w:bCs/>
          <w:sz w:val="28"/>
          <w:szCs w:val="28"/>
          <w:lang w:val="ro-RO"/>
        </w:rPr>
        <w:t xml:space="preserve"> ei.</w:t>
      </w:r>
    </w:p>
    <w:p w:rsidR="000167FA" w:rsidRPr="00323860" w:rsidRDefault="00323860" w:rsidP="00B826D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323860">
        <w:rPr>
          <w:b/>
          <w:bCs/>
          <w:sz w:val="28"/>
          <w:szCs w:val="28"/>
          <w:lang w:val="ro-RO"/>
        </w:rPr>
        <w:t>Slujitori</w:t>
      </w:r>
      <w:r w:rsidR="000167FA" w:rsidRPr="00323860">
        <w:rPr>
          <w:b/>
          <w:bCs/>
          <w:sz w:val="28"/>
          <w:szCs w:val="28"/>
          <w:lang w:val="ro-RO"/>
        </w:rPr>
        <w:t xml:space="preserve"> care predică.</w:t>
      </w:r>
    </w:p>
    <w:p w:rsidR="000167FA" w:rsidRPr="00323860" w:rsidRDefault="000167FA" w:rsidP="00B826D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323860">
        <w:rPr>
          <w:bCs/>
          <w:sz w:val="28"/>
          <w:szCs w:val="28"/>
          <w:lang w:val="ro-RO"/>
        </w:rPr>
        <w:t>Grija fa</w:t>
      </w:r>
      <w:r w:rsidR="00323860">
        <w:rPr>
          <w:bCs/>
          <w:sz w:val="28"/>
          <w:szCs w:val="28"/>
          <w:lang w:val="ro-RO"/>
        </w:rPr>
        <w:t>ţ</w:t>
      </w:r>
      <w:r w:rsidRPr="00323860">
        <w:rPr>
          <w:bCs/>
          <w:sz w:val="28"/>
          <w:szCs w:val="28"/>
          <w:lang w:val="ro-RO"/>
        </w:rPr>
        <w:t xml:space="preserve">ă de cei în nevoie </w:t>
      </w:r>
      <w:r w:rsidR="00323860">
        <w:rPr>
          <w:bCs/>
          <w:sz w:val="28"/>
          <w:szCs w:val="28"/>
          <w:lang w:val="ro-RO"/>
        </w:rPr>
        <w:t>ş</w:t>
      </w:r>
      <w:r w:rsidRPr="00323860">
        <w:rPr>
          <w:bCs/>
          <w:sz w:val="28"/>
          <w:szCs w:val="28"/>
          <w:lang w:val="ro-RO"/>
        </w:rPr>
        <w:t>i predicare</w:t>
      </w:r>
      <w:r w:rsidR="00323860">
        <w:rPr>
          <w:bCs/>
          <w:sz w:val="28"/>
          <w:szCs w:val="28"/>
          <w:lang w:val="ro-RO"/>
        </w:rPr>
        <w:t>a</w:t>
      </w:r>
      <w:r w:rsidRPr="00323860">
        <w:rPr>
          <w:bCs/>
          <w:sz w:val="28"/>
          <w:szCs w:val="28"/>
          <w:lang w:val="ro-RO"/>
        </w:rPr>
        <w:t xml:space="preserve"> Evangheliei sunt strâns legate între ele. Unul rămâne </w:t>
      </w:r>
      <w:r w:rsidR="00323860">
        <w:rPr>
          <w:bCs/>
          <w:sz w:val="28"/>
          <w:szCs w:val="28"/>
          <w:lang w:val="ro-RO"/>
        </w:rPr>
        <w:t>ş</w:t>
      </w:r>
      <w:r w:rsidRPr="00323860">
        <w:rPr>
          <w:bCs/>
          <w:sz w:val="28"/>
          <w:szCs w:val="28"/>
          <w:lang w:val="ro-RO"/>
        </w:rPr>
        <w:t>chiop fără celălalt.</w:t>
      </w:r>
    </w:p>
    <w:p w:rsidR="000167FA" w:rsidRPr="00323860" w:rsidRDefault="000167FA" w:rsidP="00B826D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323860">
        <w:rPr>
          <w:bCs/>
          <w:sz w:val="28"/>
          <w:szCs w:val="28"/>
          <w:lang w:val="ro-RO"/>
        </w:rPr>
        <w:t>Pe de altă parte, ambii se nasc ca răspuns la marea dragoste pe care Dumnezeu a arătat-o pentru noi. Această dragoste ne determină să îi iubim pe ceilal</w:t>
      </w:r>
      <w:r w:rsidR="00323860">
        <w:rPr>
          <w:bCs/>
          <w:sz w:val="28"/>
          <w:szCs w:val="28"/>
          <w:lang w:val="ro-RO"/>
        </w:rPr>
        <w:t>ţ</w:t>
      </w:r>
      <w:r w:rsidRPr="00323860">
        <w:rPr>
          <w:bCs/>
          <w:sz w:val="28"/>
          <w:szCs w:val="28"/>
          <w:lang w:val="ro-RO"/>
        </w:rPr>
        <w:t xml:space="preserve">i </w:t>
      </w:r>
      <w:r w:rsidR="00323860">
        <w:rPr>
          <w:bCs/>
          <w:sz w:val="28"/>
          <w:szCs w:val="28"/>
          <w:lang w:val="ro-RO"/>
        </w:rPr>
        <w:t>ş</w:t>
      </w:r>
      <w:r w:rsidRPr="00323860">
        <w:rPr>
          <w:bCs/>
          <w:sz w:val="28"/>
          <w:szCs w:val="28"/>
          <w:lang w:val="ro-RO"/>
        </w:rPr>
        <w:t xml:space="preserve">i să căutăm atât binele lor fizic, cât </w:t>
      </w:r>
      <w:r w:rsidR="00323860">
        <w:rPr>
          <w:bCs/>
          <w:sz w:val="28"/>
          <w:szCs w:val="28"/>
          <w:lang w:val="ro-RO"/>
        </w:rPr>
        <w:t>ş</w:t>
      </w:r>
      <w:r w:rsidRPr="00323860">
        <w:rPr>
          <w:bCs/>
          <w:sz w:val="28"/>
          <w:szCs w:val="28"/>
          <w:lang w:val="ro-RO"/>
        </w:rPr>
        <w:t>i pe cel spiritual (1 Ioan 3:17).</w:t>
      </w:r>
    </w:p>
    <w:p w:rsidR="000167FA" w:rsidRPr="00323860" w:rsidRDefault="000167FA" w:rsidP="00B826D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323860">
        <w:rPr>
          <w:b/>
          <w:bCs/>
          <w:sz w:val="28"/>
          <w:szCs w:val="28"/>
          <w:lang w:val="ro-RO"/>
        </w:rPr>
        <w:t>Slujitori ai por</w:t>
      </w:r>
      <w:r w:rsidR="00323860">
        <w:rPr>
          <w:b/>
          <w:bCs/>
          <w:sz w:val="28"/>
          <w:szCs w:val="28"/>
          <w:lang w:val="ro-RO"/>
        </w:rPr>
        <w:t>ţ</w:t>
      </w:r>
      <w:r w:rsidRPr="00323860">
        <w:rPr>
          <w:b/>
          <w:bCs/>
          <w:sz w:val="28"/>
          <w:szCs w:val="28"/>
          <w:lang w:val="ro-RO"/>
        </w:rPr>
        <w:t>ilor de intrare.</w:t>
      </w:r>
    </w:p>
    <w:p w:rsidR="00323860" w:rsidRDefault="000167FA" w:rsidP="00B826D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323860">
        <w:rPr>
          <w:bCs/>
          <w:sz w:val="28"/>
          <w:szCs w:val="28"/>
          <w:lang w:val="ro-RO"/>
        </w:rPr>
        <w:t xml:space="preserve">Valori ca dreptatea, harul </w:t>
      </w:r>
      <w:r w:rsidR="00323860">
        <w:rPr>
          <w:bCs/>
          <w:sz w:val="28"/>
          <w:szCs w:val="28"/>
          <w:lang w:val="ro-RO"/>
        </w:rPr>
        <w:t>ş</w:t>
      </w:r>
      <w:r w:rsidRPr="00323860">
        <w:rPr>
          <w:bCs/>
          <w:sz w:val="28"/>
          <w:szCs w:val="28"/>
          <w:lang w:val="ro-RO"/>
        </w:rPr>
        <w:t>i dragostea trebuie să guverneze tot ce se întâmplă în cadrul bisericii. Altfel, cum am putea fi un exemplu pentru comunitatea noastră? Nu am da noi, altfel, o mărturie care să ne nege credin</w:t>
      </w:r>
      <w:r w:rsidR="00323860">
        <w:rPr>
          <w:bCs/>
          <w:sz w:val="28"/>
          <w:szCs w:val="28"/>
          <w:lang w:val="ro-RO"/>
        </w:rPr>
        <w:t>ţ</w:t>
      </w:r>
      <w:r w:rsidRPr="00323860">
        <w:rPr>
          <w:bCs/>
          <w:sz w:val="28"/>
          <w:szCs w:val="28"/>
          <w:lang w:val="ro-RO"/>
        </w:rPr>
        <w:t>a?</w:t>
      </w:r>
    </w:p>
    <w:p w:rsidR="00323860" w:rsidRDefault="000167FA" w:rsidP="00B826D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323860">
        <w:rPr>
          <w:bCs/>
          <w:sz w:val="28"/>
          <w:szCs w:val="28"/>
          <w:lang w:val="ro-RO"/>
        </w:rPr>
        <w:t xml:space="preserve">Ca </w:t>
      </w:r>
      <w:r w:rsidR="00323860">
        <w:rPr>
          <w:bCs/>
          <w:sz w:val="28"/>
          <w:szCs w:val="28"/>
          <w:lang w:val="ro-RO"/>
        </w:rPr>
        <w:t>ş</w:t>
      </w:r>
      <w:r w:rsidRPr="00323860">
        <w:rPr>
          <w:bCs/>
          <w:sz w:val="28"/>
          <w:szCs w:val="28"/>
          <w:lang w:val="ro-RO"/>
        </w:rPr>
        <w:t xml:space="preserve">i organizare, biserica trebuie să fie dreaptă </w:t>
      </w:r>
      <w:r w:rsidR="00323860">
        <w:rPr>
          <w:bCs/>
          <w:sz w:val="28"/>
          <w:szCs w:val="28"/>
          <w:lang w:val="ro-RO"/>
        </w:rPr>
        <w:t>ş</w:t>
      </w:r>
      <w:r w:rsidRPr="00323860">
        <w:rPr>
          <w:bCs/>
          <w:sz w:val="28"/>
          <w:szCs w:val="28"/>
          <w:lang w:val="ro-RO"/>
        </w:rPr>
        <w:t>i generoasă cu angaja</w:t>
      </w:r>
      <w:r w:rsidR="00323860">
        <w:rPr>
          <w:bCs/>
          <w:sz w:val="28"/>
          <w:szCs w:val="28"/>
          <w:lang w:val="ro-RO"/>
        </w:rPr>
        <w:t>ţ</w:t>
      </w:r>
      <w:r w:rsidRPr="00323860">
        <w:rPr>
          <w:bCs/>
          <w:sz w:val="28"/>
          <w:szCs w:val="28"/>
          <w:lang w:val="ro-RO"/>
        </w:rPr>
        <w:t>ii săi; trebuie să protejeze membrii vulnerabili; trebuie să ajute pe cei în nevoie.</w:t>
      </w:r>
    </w:p>
    <w:p w:rsidR="000167FA" w:rsidRPr="00323860" w:rsidRDefault="000167FA" w:rsidP="00B826D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323860">
        <w:rPr>
          <w:bCs/>
          <w:sz w:val="28"/>
          <w:szCs w:val="28"/>
          <w:lang w:val="ro-RO"/>
        </w:rPr>
        <w:t xml:space="preserve">Ca </w:t>
      </w:r>
      <w:r w:rsidR="00323860">
        <w:rPr>
          <w:bCs/>
          <w:sz w:val="28"/>
          <w:szCs w:val="28"/>
          <w:lang w:val="ro-RO"/>
        </w:rPr>
        <w:t>ş</w:t>
      </w:r>
      <w:r w:rsidRPr="00323860">
        <w:rPr>
          <w:bCs/>
          <w:sz w:val="28"/>
          <w:szCs w:val="28"/>
          <w:lang w:val="ro-RO"/>
        </w:rPr>
        <w:t>i indivizi, fiecare membru al bisericii trebuie să se îngrijească de binele celorlal</w:t>
      </w:r>
      <w:r w:rsidR="00323860">
        <w:rPr>
          <w:bCs/>
          <w:sz w:val="28"/>
          <w:szCs w:val="28"/>
          <w:lang w:val="ro-RO"/>
        </w:rPr>
        <w:t>ţ</w:t>
      </w:r>
      <w:r w:rsidRPr="00323860">
        <w:rPr>
          <w:bCs/>
          <w:sz w:val="28"/>
          <w:szCs w:val="28"/>
          <w:lang w:val="ro-RO"/>
        </w:rPr>
        <w:t xml:space="preserve">i membrii </w:t>
      </w:r>
      <w:r w:rsidR="00323860">
        <w:rPr>
          <w:bCs/>
          <w:sz w:val="28"/>
          <w:szCs w:val="28"/>
          <w:lang w:val="ro-RO"/>
        </w:rPr>
        <w:t>ş</w:t>
      </w:r>
      <w:r w:rsidRPr="00323860">
        <w:rPr>
          <w:bCs/>
          <w:sz w:val="28"/>
          <w:szCs w:val="28"/>
          <w:lang w:val="ro-RO"/>
        </w:rPr>
        <w:t>i să îi ajute în măsura posibilită</w:t>
      </w:r>
      <w:r w:rsidR="00323860">
        <w:rPr>
          <w:bCs/>
          <w:sz w:val="28"/>
          <w:szCs w:val="28"/>
          <w:lang w:val="ro-RO"/>
        </w:rPr>
        <w:t>ţ</w:t>
      </w:r>
      <w:r w:rsidRPr="00323860">
        <w:rPr>
          <w:bCs/>
          <w:sz w:val="28"/>
          <w:szCs w:val="28"/>
          <w:lang w:val="ro-RO"/>
        </w:rPr>
        <w:t>ilor (Galateni 6:10; Evrei 13:16).</w:t>
      </w:r>
    </w:p>
    <w:p w:rsidR="00A34866" w:rsidRPr="00323860" w:rsidRDefault="000167FA" w:rsidP="00B826DF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323860">
        <w:rPr>
          <w:b/>
          <w:bCs/>
          <w:sz w:val="28"/>
          <w:szCs w:val="28"/>
          <w:lang w:val="ro-RO"/>
        </w:rPr>
        <w:t>Slujitori care colaborează.</w:t>
      </w:r>
    </w:p>
    <w:p w:rsidR="00323860" w:rsidRDefault="000167FA" w:rsidP="00B826D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323860">
        <w:rPr>
          <w:bCs/>
          <w:sz w:val="28"/>
          <w:szCs w:val="28"/>
          <w:lang w:val="ro-RO"/>
        </w:rPr>
        <w:t xml:space="preserve">Trebuie să conlucrăm, ca un trup unit. Fiecare îndeplinind un rol diferit, conform cu Duhul Sfânt </w:t>
      </w:r>
      <w:r w:rsidR="00323860">
        <w:rPr>
          <w:bCs/>
          <w:sz w:val="28"/>
          <w:szCs w:val="28"/>
          <w:lang w:val="ro-RO"/>
        </w:rPr>
        <w:t>ş</w:t>
      </w:r>
      <w:r w:rsidRPr="00323860">
        <w:rPr>
          <w:bCs/>
          <w:sz w:val="28"/>
          <w:szCs w:val="28"/>
          <w:lang w:val="ro-RO"/>
        </w:rPr>
        <w:t>i capacitatea sa.</w:t>
      </w:r>
    </w:p>
    <w:p w:rsidR="000167FA" w:rsidRPr="00323860" w:rsidRDefault="000167FA" w:rsidP="00B826D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323860">
        <w:rPr>
          <w:bCs/>
          <w:sz w:val="28"/>
          <w:szCs w:val="28"/>
          <w:lang w:val="ro-RO"/>
        </w:rPr>
        <w:t>Unul din punctele în care colaborarea este tangibilă este tocmai ajutorul celor în nevoie.</w:t>
      </w:r>
    </w:p>
    <w:p w:rsidR="000167FA" w:rsidRPr="00323860" w:rsidRDefault="000167FA" w:rsidP="00B826D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323860">
        <w:rPr>
          <w:bCs/>
          <w:sz w:val="28"/>
          <w:szCs w:val="28"/>
          <w:lang w:val="ro-RO"/>
        </w:rPr>
        <w:t xml:space="preserve">Cu toate că această lucrare nu aduce roade imediat </w:t>
      </w:r>
      <w:r w:rsidR="00323860">
        <w:rPr>
          <w:bCs/>
          <w:sz w:val="28"/>
          <w:szCs w:val="28"/>
          <w:lang w:val="ro-RO"/>
        </w:rPr>
        <w:t>ş</w:t>
      </w:r>
      <w:r w:rsidRPr="00323860">
        <w:rPr>
          <w:bCs/>
          <w:sz w:val="28"/>
          <w:szCs w:val="28"/>
          <w:lang w:val="ro-RO"/>
        </w:rPr>
        <w:t>i putem obosi cu timpul, apostolul Pavel ne sfătuie</w:t>
      </w:r>
      <w:r w:rsidR="00323860">
        <w:rPr>
          <w:bCs/>
          <w:sz w:val="28"/>
          <w:szCs w:val="28"/>
          <w:lang w:val="ro-RO"/>
        </w:rPr>
        <w:t>ş</w:t>
      </w:r>
      <w:r w:rsidRPr="00323860">
        <w:rPr>
          <w:bCs/>
          <w:sz w:val="28"/>
          <w:szCs w:val="28"/>
          <w:lang w:val="ro-RO"/>
        </w:rPr>
        <w:t xml:space="preserve">te: </w:t>
      </w:r>
      <w:r w:rsidR="00323860">
        <w:rPr>
          <w:bCs/>
          <w:sz w:val="28"/>
          <w:szCs w:val="28"/>
          <w:lang w:val="ro-RO"/>
        </w:rPr>
        <w:t>„</w:t>
      </w:r>
      <w:r w:rsidRPr="00323860">
        <w:rPr>
          <w:bCs/>
          <w:sz w:val="28"/>
          <w:szCs w:val="28"/>
          <w:lang w:val="ro-RO"/>
        </w:rPr>
        <w:t>Să nu obosim în facerea binelui, căci, la vremea potrivită, vom secera, dacă nu vom cădea de oboseală.” (Galateni 6:9).</w:t>
      </w:r>
    </w:p>
    <w:sectPr w:rsidR="000167FA" w:rsidRPr="00323860" w:rsidSect="00087B6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F9F" w:rsidRDefault="00D50F9F" w:rsidP="00EF54F7">
      <w:pPr>
        <w:spacing w:after="0" w:line="240" w:lineRule="auto"/>
      </w:pPr>
      <w:r>
        <w:separator/>
      </w:r>
    </w:p>
  </w:endnote>
  <w:endnote w:type="continuationSeparator" w:id="1">
    <w:p w:rsidR="00D50F9F" w:rsidRDefault="00D50F9F" w:rsidP="00EF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F7" w:rsidRPr="00EF54F7" w:rsidRDefault="00EF54F7">
    <w:pPr>
      <w:pStyle w:val="Subsol"/>
      <w:rPr>
        <w:i/>
        <w:lang w:val="ro-RO"/>
      </w:rPr>
    </w:pPr>
    <w:r w:rsidRPr="00EF54F7">
      <w:rPr>
        <w:i/>
        <w:lang w:val="ro-RO"/>
      </w:rPr>
      <w:t>Studiu Biblic, Trim. III, 2019 – Slujirea celor în nevoie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F9F" w:rsidRDefault="00D50F9F" w:rsidP="00EF54F7">
      <w:pPr>
        <w:spacing w:after="0" w:line="240" w:lineRule="auto"/>
      </w:pPr>
      <w:r>
        <w:separator/>
      </w:r>
    </w:p>
  </w:footnote>
  <w:footnote w:type="continuationSeparator" w:id="1">
    <w:p w:rsidR="00D50F9F" w:rsidRDefault="00D50F9F" w:rsidP="00EF5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1DC0"/>
    <w:multiLevelType w:val="hybridMultilevel"/>
    <w:tmpl w:val="E98074DE"/>
    <w:lvl w:ilvl="0" w:tplc="F3E43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2CA7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5AB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B43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321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FC9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C28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64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A8C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9BF5AFC"/>
    <w:multiLevelType w:val="multilevel"/>
    <w:tmpl w:val="54223540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ECB"/>
    <w:rsid w:val="000167FA"/>
    <w:rsid w:val="00087B6B"/>
    <w:rsid w:val="000A318B"/>
    <w:rsid w:val="00107E40"/>
    <w:rsid w:val="00323860"/>
    <w:rsid w:val="00384374"/>
    <w:rsid w:val="00927122"/>
    <w:rsid w:val="00A34866"/>
    <w:rsid w:val="00B826DF"/>
    <w:rsid w:val="00D50F9F"/>
    <w:rsid w:val="00E75BAC"/>
    <w:rsid w:val="00EB2ECB"/>
    <w:rsid w:val="00EF2779"/>
    <w:rsid w:val="00EF54F7"/>
    <w:rsid w:val="00F64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BAC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B2ECB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EF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EF54F7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EF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EF54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0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4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D936B-DA5E-41ED-B810-D56DF775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379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13 - O biserica in care toti slujesc</dc:title>
  <dc:subject>Studiu Biblic, Trim. III, 2019 – Slujirea celor in nevoie</dc:subject>
  <dc:creator>Sergio Fustero Carreras</dc:creator>
  <cp:keywords>https://www.fustero.es/index_ro.php</cp:keywords>
  <dc:description/>
  <cp:lastModifiedBy>Administrator</cp:lastModifiedBy>
  <cp:revision>4</cp:revision>
  <dcterms:created xsi:type="dcterms:W3CDTF">2019-09-23T13:29:00Z</dcterms:created>
  <dcterms:modified xsi:type="dcterms:W3CDTF">2019-09-24T05:06:00Z</dcterms:modified>
</cp:coreProperties>
</file>