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C9" w:rsidRPr="006859C9" w:rsidRDefault="006859C9" w:rsidP="006859C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6859C9">
        <w:rPr>
          <w:bCs/>
          <w:sz w:val="40"/>
          <w:szCs w:val="40"/>
          <w:lang w:val="ro-RO"/>
        </w:rPr>
        <w:t>Rezumatul Studiului 11 - Familii credincioase</w:t>
      </w:r>
      <w:bookmarkEnd w:id="1"/>
      <w:bookmarkEnd w:id="2"/>
    </w:p>
    <w:p w:rsidR="006859C9" w:rsidRPr="006859C9" w:rsidRDefault="006859C9" w:rsidP="006859C9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E23161" w:rsidRPr="00E23161" w:rsidRDefault="00E23161" w:rsidP="006859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23161">
        <w:rPr>
          <w:b/>
          <w:bCs/>
          <w:sz w:val="26"/>
          <w:szCs w:val="26"/>
          <w:lang w:val="ro-RO"/>
        </w:rPr>
        <w:t xml:space="preserve">EVANGHELIA </w:t>
      </w:r>
      <w:r w:rsidR="006859C9">
        <w:rPr>
          <w:b/>
          <w:bCs/>
          <w:sz w:val="26"/>
          <w:szCs w:val="26"/>
          <w:lang w:val="ro-RO"/>
        </w:rPr>
        <w:t>Ş</w:t>
      </w:r>
      <w:r w:rsidRPr="00E23161">
        <w:rPr>
          <w:b/>
          <w:bCs/>
          <w:sz w:val="26"/>
          <w:szCs w:val="26"/>
          <w:lang w:val="ro-RO"/>
        </w:rPr>
        <w:t>I CULTURA</w:t>
      </w:r>
    </w:p>
    <w:p w:rsidR="00E23161" w:rsidRDefault="00E23161" w:rsidP="006859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23161">
        <w:rPr>
          <w:b/>
          <w:bCs/>
          <w:sz w:val="26"/>
          <w:szCs w:val="26"/>
          <w:lang w:val="ro-RO"/>
        </w:rPr>
        <w:t>Acceptarea binelui</w:t>
      </w:r>
    </w:p>
    <w:p w:rsidR="00E23161" w:rsidRPr="00E23161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23161">
        <w:rPr>
          <w:bCs/>
          <w:sz w:val="26"/>
          <w:szCs w:val="26"/>
          <w:lang w:val="ro-RO"/>
        </w:rPr>
        <w:t>Iudeii primului secol nu puteau intra în casa celor dintre neamuri sau lua masa cu ei. Această regulă nu era biblică, ci culturală. Dumnezeu a intervenit într-un mod miraculos pentru a o înlătura din min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ile lor.</w:t>
      </w:r>
    </w:p>
    <w:p w:rsidR="00E23161" w:rsidRPr="00E23161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23161">
        <w:rPr>
          <w:bCs/>
          <w:sz w:val="26"/>
          <w:szCs w:val="26"/>
          <w:lang w:val="ro-RO"/>
        </w:rPr>
        <w:t>Ar trebui să îndepărtăm orice influen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ă culturală când predicăm Evanghelia?</w:t>
      </w:r>
    </w:p>
    <w:p w:rsidR="0015384D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23161">
        <w:rPr>
          <w:bCs/>
          <w:sz w:val="26"/>
          <w:szCs w:val="26"/>
          <w:lang w:val="ro-RO"/>
        </w:rPr>
        <w:t>Ca membri ai unei societă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i, suntem scufunda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 xml:space="preserve">i în cultura acesteia. Unele aspecte ale culturii sunt în armonie cu principiile biblice. Ar trebui să acceptăm </w:t>
      </w:r>
      <w:r w:rsidR="006859C9">
        <w:rPr>
          <w:bCs/>
          <w:sz w:val="26"/>
          <w:szCs w:val="26"/>
          <w:lang w:val="ro-RO"/>
        </w:rPr>
        <w:t>ş</w:t>
      </w:r>
      <w:r w:rsidRPr="00E23161">
        <w:rPr>
          <w:bCs/>
          <w:sz w:val="26"/>
          <w:szCs w:val="26"/>
          <w:lang w:val="ro-RO"/>
        </w:rPr>
        <w:t>i chiar să promovăm aceste aspecte.</w:t>
      </w:r>
    </w:p>
    <w:p w:rsidR="00E23161" w:rsidRPr="00E23161" w:rsidRDefault="00E23161" w:rsidP="006859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23161">
        <w:rPr>
          <w:b/>
          <w:bCs/>
          <w:sz w:val="26"/>
          <w:szCs w:val="26"/>
          <w:lang w:val="ro-RO"/>
        </w:rPr>
        <w:t>Respingerea răului</w:t>
      </w:r>
    </w:p>
    <w:p w:rsidR="00E23161" w:rsidRPr="00E23161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E23161">
        <w:rPr>
          <w:bCs/>
          <w:sz w:val="26"/>
          <w:szCs w:val="26"/>
          <w:lang w:val="ro-RO"/>
        </w:rPr>
        <w:t>Cu toate că Dumnezeu a tolerat unele tradi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ii culturale pentru o perioadă (ex. Poligamia), le-a respins pe altele (ex. Închinarea la idoli).</w:t>
      </w:r>
    </w:p>
    <w:p w:rsidR="00E23161" w:rsidRPr="00E23161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23161">
        <w:rPr>
          <w:bCs/>
          <w:sz w:val="26"/>
          <w:szCs w:val="26"/>
          <w:lang w:val="ro-RO"/>
        </w:rPr>
        <w:t>Cultura ne poate influen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a, dar noi trebuie să respingem cu vehemen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ă orice ne-ar putea compromite credin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a.</w:t>
      </w:r>
    </w:p>
    <w:p w:rsidR="00E23161" w:rsidRPr="00E23161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23161">
        <w:rPr>
          <w:bCs/>
          <w:sz w:val="26"/>
          <w:szCs w:val="26"/>
          <w:lang w:val="ro-RO"/>
        </w:rPr>
        <w:t>Dacă o tradi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ie culturală îi determină pe oameni să-i dispre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uiască pe semeni pe bază de sex, grup etnic, clasă socială, dizabilitate, vârstă sau orice alt fel de diferen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ă, aceasta trebuie respinsă.</w:t>
      </w:r>
    </w:p>
    <w:p w:rsidR="00E23161" w:rsidRDefault="00E23161" w:rsidP="006859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23161">
        <w:rPr>
          <w:b/>
          <w:bCs/>
          <w:sz w:val="26"/>
          <w:szCs w:val="26"/>
          <w:lang w:val="ro-RO"/>
        </w:rPr>
        <w:t>Imersia în cultură</w:t>
      </w:r>
    </w:p>
    <w:p w:rsidR="0015384D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23161">
        <w:rPr>
          <w:bCs/>
          <w:sz w:val="26"/>
          <w:szCs w:val="26"/>
          <w:lang w:val="ro-RO"/>
        </w:rPr>
        <w:t xml:space="preserve">Există istorisiri în Biblie despre persoane precum Avraam, Rut, Estera </w:t>
      </w:r>
      <w:r w:rsidR="006859C9">
        <w:rPr>
          <w:bCs/>
          <w:sz w:val="26"/>
          <w:szCs w:val="26"/>
          <w:lang w:val="ro-RO"/>
        </w:rPr>
        <w:t>ş</w:t>
      </w:r>
      <w:r w:rsidRPr="00E23161">
        <w:rPr>
          <w:bCs/>
          <w:sz w:val="26"/>
          <w:szCs w:val="26"/>
          <w:lang w:val="ro-RO"/>
        </w:rPr>
        <w:t xml:space="preserve">i Daniel care au fost smulse din cultura lor </w:t>
      </w:r>
      <w:r w:rsidR="006859C9">
        <w:rPr>
          <w:bCs/>
          <w:sz w:val="26"/>
          <w:szCs w:val="26"/>
          <w:lang w:val="ro-RO"/>
        </w:rPr>
        <w:t>ş</w:t>
      </w:r>
      <w:r w:rsidRPr="00E23161">
        <w:rPr>
          <w:bCs/>
          <w:sz w:val="26"/>
          <w:szCs w:val="26"/>
          <w:lang w:val="ro-RO"/>
        </w:rPr>
        <w:t>i duse într-o societate cu o cultură complet diferită.</w:t>
      </w:r>
    </w:p>
    <w:p w:rsidR="00E23161" w:rsidRPr="00E23161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23161">
        <w:rPr>
          <w:bCs/>
          <w:sz w:val="26"/>
          <w:szCs w:val="26"/>
          <w:lang w:val="ro-RO"/>
        </w:rPr>
        <w:t xml:space="preserve">Acest tip de schimbare este comun în zilele noastre. Aceasta afectează </w:t>
      </w:r>
      <w:r w:rsidR="00093CB1" w:rsidRPr="00E23161">
        <w:rPr>
          <w:bCs/>
          <w:sz w:val="26"/>
          <w:szCs w:val="26"/>
          <w:lang w:val="ro-RO"/>
        </w:rPr>
        <w:t>via</w:t>
      </w:r>
      <w:r w:rsidR="00093CB1">
        <w:rPr>
          <w:bCs/>
          <w:sz w:val="26"/>
          <w:szCs w:val="26"/>
          <w:lang w:val="ro-RO"/>
        </w:rPr>
        <w:t>ţ</w:t>
      </w:r>
      <w:r w:rsidR="00093CB1" w:rsidRPr="00E23161">
        <w:rPr>
          <w:bCs/>
          <w:sz w:val="26"/>
          <w:szCs w:val="26"/>
          <w:lang w:val="ro-RO"/>
        </w:rPr>
        <w:t>a</w:t>
      </w:r>
      <w:r w:rsidRPr="00E23161">
        <w:rPr>
          <w:bCs/>
          <w:sz w:val="26"/>
          <w:szCs w:val="26"/>
          <w:lang w:val="ro-RO"/>
        </w:rPr>
        <w:t xml:space="preserve"> noastră familială </w:t>
      </w:r>
      <w:r w:rsidR="006859C9">
        <w:rPr>
          <w:bCs/>
          <w:sz w:val="26"/>
          <w:szCs w:val="26"/>
          <w:lang w:val="ro-RO"/>
        </w:rPr>
        <w:t>ş</w:t>
      </w:r>
      <w:r w:rsidRPr="00E23161">
        <w:rPr>
          <w:bCs/>
          <w:sz w:val="26"/>
          <w:szCs w:val="26"/>
          <w:lang w:val="ro-RO"/>
        </w:rPr>
        <w:t xml:space="preserve">i spirituală </w:t>
      </w:r>
      <w:r w:rsidR="006859C9">
        <w:rPr>
          <w:bCs/>
          <w:sz w:val="26"/>
          <w:szCs w:val="26"/>
          <w:lang w:val="ro-RO"/>
        </w:rPr>
        <w:t>ş</w:t>
      </w:r>
      <w:r w:rsidRPr="00E23161">
        <w:rPr>
          <w:bCs/>
          <w:sz w:val="26"/>
          <w:szCs w:val="26"/>
          <w:lang w:val="ro-RO"/>
        </w:rPr>
        <w:t>i generează anxietate.</w:t>
      </w:r>
    </w:p>
    <w:p w:rsidR="00E23161" w:rsidRPr="00E23161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23161">
        <w:rPr>
          <w:bCs/>
          <w:sz w:val="26"/>
          <w:szCs w:val="26"/>
          <w:lang w:val="ro-RO"/>
        </w:rPr>
        <w:t xml:space="preserve">Promisiunile lui Dumnezeu, încrederea în El </w:t>
      </w:r>
      <w:r w:rsidR="006859C9">
        <w:rPr>
          <w:bCs/>
          <w:sz w:val="26"/>
          <w:szCs w:val="26"/>
          <w:lang w:val="ro-RO"/>
        </w:rPr>
        <w:t>ş</w:t>
      </w:r>
      <w:r w:rsidRPr="00E23161">
        <w:rPr>
          <w:bCs/>
          <w:sz w:val="26"/>
          <w:szCs w:val="26"/>
          <w:lang w:val="ro-RO"/>
        </w:rPr>
        <w:t xml:space="preserve">i sprijinul familiei </w:t>
      </w:r>
      <w:r w:rsidR="006859C9">
        <w:rPr>
          <w:bCs/>
          <w:sz w:val="26"/>
          <w:szCs w:val="26"/>
          <w:lang w:val="ro-RO"/>
        </w:rPr>
        <w:t>ş</w:t>
      </w:r>
      <w:r w:rsidRPr="00E23161">
        <w:rPr>
          <w:bCs/>
          <w:sz w:val="26"/>
          <w:szCs w:val="26"/>
          <w:lang w:val="ro-RO"/>
        </w:rPr>
        <w:t>i al prietenilor ne pot da putere în acele circumstan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e.</w:t>
      </w:r>
    </w:p>
    <w:p w:rsidR="00E23161" w:rsidRPr="00E23161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23161">
        <w:rPr>
          <w:bCs/>
          <w:sz w:val="26"/>
          <w:szCs w:val="26"/>
          <w:lang w:val="ro-RO"/>
        </w:rPr>
        <w:t>Noi trebuie să învă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 xml:space="preserve">ăm cum să ne adaptăm la o cultură nouă acceptând ce e bun </w:t>
      </w:r>
      <w:r w:rsidR="006859C9">
        <w:rPr>
          <w:bCs/>
          <w:sz w:val="26"/>
          <w:szCs w:val="26"/>
          <w:lang w:val="ro-RO"/>
        </w:rPr>
        <w:t>ş</w:t>
      </w:r>
      <w:r w:rsidRPr="00E23161">
        <w:rPr>
          <w:bCs/>
          <w:sz w:val="26"/>
          <w:szCs w:val="26"/>
          <w:lang w:val="ro-RO"/>
        </w:rPr>
        <w:t xml:space="preserve">i respingând ce e rău. Rugăciunea </w:t>
      </w:r>
      <w:r w:rsidR="006859C9">
        <w:rPr>
          <w:bCs/>
          <w:sz w:val="26"/>
          <w:szCs w:val="26"/>
          <w:lang w:val="ro-RO"/>
        </w:rPr>
        <w:t>ş</w:t>
      </w:r>
      <w:r w:rsidRPr="00E23161">
        <w:rPr>
          <w:bCs/>
          <w:sz w:val="26"/>
          <w:szCs w:val="26"/>
          <w:lang w:val="ro-RO"/>
        </w:rPr>
        <w:t>i îndrumarea Duhului Sfânt sunt esen</w:t>
      </w:r>
      <w:r w:rsidR="006859C9">
        <w:rPr>
          <w:bCs/>
          <w:sz w:val="26"/>
          <w:szCs w:val="26"/>
          <w:lang w:val="ro-RO"/>
        </w:rPr>
        <w:t>ţ</w:t>
      </w:r>
      <w:r w:rsidRPr="00E23161">
        <w:rPr>
          <w:bCs/>
          <w:sz w:val="26"/>
          <w:szCs w:val="26"/>
          <w:lang w:val="ro-RO"/>
        </w:rPr>
        <w:t>iale.</w:t>
      </w:r>
    </w:p>
    <w:p w:rsidR="00E23161" w:rsidRPr="00E23161" w:rsidRDefault="00E23161" w:rsidP="006859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23161">
        <w:rPr>
          <w:b/>
          <w:bCs/>
          <w:sz w:val="26"/>
          <w:szCs w:val="26"/>
          <w:lang w:val="ro-RO"/>
        </w:rPr>
        <w:t>CULTURA EVANGHELIEI</w:t>
      </w:r>
    </w:p>
    <w:p w:rsidR="00E23161" w:rsidRDefault="00E23161" w:rsidP="006859C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23161">
        <w:rPr>
          <w:b/>
          <w:bCs/>
          <w:sz w:val="26"/>
          <w:szCs w:val="26"/>
          <w:lang w:val="ro-RO"/>
        </w:rPr>
        <w:t>Împăr</w:t>
      </w:r>
      <w:r w:rsidR="006859C9">
        <w:rPr>
          <w:b/>
          <w:bCs/>
          <w:sz w:val="26"/>
          <w:szCs w:val="26"/>
          <w:lang w:val="ro-RO"/>
        </w:rPr>
        <w:t>ţ</w:t>
      </w:r>
      <w:r w:rsidRPr="00E23161">
        <w:rPr>
          <w:b/>
          <w:bCs/>
          <w:sz w:val="26"/>
          <w:szCs w:val="26"/>
          <w:lang w:val="ro-RO"/>
        </w:rPr>
        <w:t>irea Evangheliei</w:t>
      </w:r>
    </w:p>
    <w:p w:rsidR="00E23161" w:rsidRPr="00EB78ED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B78ED">
        <w:rPr>
          <w:bCs/>
          <w:sz w:val="26"/>
          <w:szCs w:val="26"/>
          <w:lang w:val="ro-RO"/>
        </w:rPr>
        <w:t>Pu</w:t>
      </w:r>
      <w:r w:rsidR="006859C9">
        <w:rPr>
          <w:bCs/>
          <w:sz w:val="26"/>
          <w:szCs w:val="26"/>
          <w:lang w:val="ro-RO"/>
        </w:rPr>
        <w:t>ţ</w:t>
      </w:r>
      <w:r w:rsidRPr="00EB78ED">
        <w:rPr>
          <w:bCs/>
          <w:sz w:val="26"/>
          <w:szCs w:val="26"/>
          <w:lang w:val="ro-RO"/>
        </w:rPr>
        <w:t>in câte pu</w:t>
      </w:r>
      <w:r w:rsidR="006859C9">
        <w:rPr>
          <w:bCs/>
          <w:sz w:val="26"/>
          <w:szCs w:val="26"/>
          <w:lang w:val="ro-RO"/>
        </w:rPr>
        <w:t>ţ</w:t>
      </w:r>
      <w:r w:rsidRPr="00EB78ED">
        <w:rPr>
          <w:bCs/>
          <w:sz w:val="26"/>
          <w:szCs w:val="26"/>
          <w:lang w:val="ro-RO"/>
        </w:rPr>
        <w:t>in, obiceiurile curând devin tradi</w:t>
      </w:r>
      <w:r w:rsidR="006859C9">
        <w:rPr>
          <w:bCs/>
          <w:sz w:val="26"/>
          <w:szCs w:val="26"/>
          <w:lang w:val="ro-RO"/>
        </w:rPr>
        <w:t>ţ</w:t>
      </w:r>
      <w:r w:rsidRPr="00EB78ED">
        <w:rPr>
          <w:bCs/>
          <w:sz w:val="26"/>
          <w:szCs w:val="26"/>
          <w:lang w:val="ro-RO"/>
        </w:rPr>
        <w:t>ii. În cele din urmă tradi</w:t>
      </w:r>
      <w:r w:rsidR="006859C9">
        <w:rPr>
          <w:bCs/>
          <w:sz w:val="26"/>
          <w:szCs w:val="26"/>
          <w:lang w:val="ro-RO"/>
        </w:rPr>
        <w:t>ţ</w:t>
      </w:r>
      <w:r w:rsidRPr="00EB78ED">
        <w:rPr>
          <w:bCs/>
          <w:sz w:val="26"/>
          <w:szCs w:val="26"/>
          <w:lang w:val="ro-RO"/>
        </w:rPr>
        <w:t xml:space="preserve">ia </w:t>
      </w:r>
      <w:r w:rsidR="006859C9">
        <w:rPr>
          <w:bCs/>
          <w:sz w:val="26"/>
          <w:szCs w:val="26"/>
          <w:lang w:val="ro-RO"/>
        </w:rPr>
        <w:t>ş</w:t>
      </w:r>
      <w:r w:rsidRPr="00EB78ED">
        <w:rPr>
          <w:bCs/>
          <w:sz w:val="26"/>
          <w:szCs w:val="26"/>
          <w:lang w:val="ro-RO"/>
        </w:rPr>
        <w:t xml:space="preserve">i </w:t>
      </w:r>
      <w:r w:rsidR="00093CB1" w:rsidRPr="00EB78ED">
        <w:rPr>
          <w:bCs/>
          <w:sz w:val="26"/>
          <w:szCs w:val="26"/>
          <w:lang w:val="ro-RO"/>
        </w:rPr>
        <w:t>principiile</w:t>
      </w:r>
      <w:r w:rsidRPr="00EB78ED">
        <w:rPr>
          <w:bCs/>
          <w:sz w:val="26"/>
          <w:szCs w:val="26"/>
          <w:lang w:val="ro-RO"/>
        </w:rPr>
        <w:t xml:space="preserve"> devin indistinctibile una de cealaltă.</w:t>
      </w:r>
    </w:p>
    <w:p w:rsidR="00E23161" w:rsidRPr="00EB78ED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B78ED">
        <w:rPr>
          <w:bCs/>
          <w:sz w:val="26"/>
          <w:szCs w:val="26"/>
          <w:lang w:val="ro-RO"/>
        </w:rPr>
        <w:t>Cu toate că este datoria noastră să explicăm crezurile noastre copiilor no</w:t>
      </w:r>
      <w:r w:rsidR="006859C9">
        <w:rPr>
          <w:bCs/>
          <w:sz w:val="26"/>
          <w:szCs w:val="26"/>
          <w:lang w:val="ro-RO"/>
        </w:rPr>
        <w:t>ş</w:t>
      </w:r>
      <w:r w:rsidRPr="00EB78ED">
        <w:rPr>
          <w:bCs/>
          <w:sz w:val="26"/>
          <w:szCs w:val="26"/>
          <w:lang w:val="ro-RO"/>
        </w:rPr>
        <w:t>tri, nu trebui</w:t>
      </w:r>
      <w:r w:rsidR="00AC4B77">
        <w:rPr>
          <w:bCs/>
          <w:sz w:val="26"/>
          <w:szCs w:val="26"/>
          <w:lang w:val="ro-RO"/>
        </w:rPr>
        <w:t>e</w:t>
      </w:r>
      <w:r w:rsidRPr="00EB78ED">
        <w:rPr>
          <w:bCs/>
          <w:sz w:val="26"/>
          <w:szCs w:val="26"/>
          <w:lang w:val="ro-RO"/>
        </w:rPr>
        <w:t xml:space="preserve"> să uităm faptul că </w:t>
      </w:r>
      <w:r w:rsidR="00EB78ED" w:rsidRPr="00EB78ED">
        <w:rPr>
          <w:bCs/>
          <w:sz w:val="26"/>
          <w:szCs w:val="26"/>
          <w:lang w:val="ro-RO"/>
        </w:rPr>
        <w:t>Dumnezeu nu are nepo</w:t>
      </w:r>
      <w:r w:rsidR="006859C9">
        <w:rPr>
          <w:bCs/>
          <w:sz w:val="26"/>
          <w:szCs w:val="26"/>
          <w:lang w:val="ro-RO"/>
        </w:rPr>
        <w:t>ţ</w:t>
      </w:r>
      <w:r w:rsidR="00EB78ED" w:rsidRPr="00EB78ED">
        <w:rPr>
          <w:bCs/>
          <w:sz w:val="26"/>
          <w:szCs w:val="26"/>
          <w:lang w:val="ro-RO"/>
        </w:rPr>
        <w:t>i, doar f</w:t>
      </w:r>
      <w:r w:rsidRPr="00EB78ED">
        <w:rPr>
          <w:bCs/>
          <w:sz w:val="26"/>
          <w:szCs w:val="26"/>
          <w:lang w:val="ro-RO"/>
        </w:rPr>
        <w:t>ii.</w:t>
      </w:r>
    </w:p>
    <w:p w:rsidR="00E23161" w:rsidRPr="00EB78ED" w:rsidRDefault="00E23161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EB78ED">
        <w:rPr>
          <w:bCs/>
          <w:sz w:val="26"/>
          <w:szCs w:val="26"/>
          <w:lang w:val="ro-RO"/>
        </w:rPr>
        <w:t>Credin</w:t>
      </w:r>
      <w:r w:rsidR="006859C9">
        <w:rPr>
          <w:bCs/>
          <w:sz w:val="26"/>
          <w:szCs w:val="26"/>
          <w:lang w:val="ro-RO"/>
        </w:rPr>
        <w:t>ţ</w:t>
      </w:r>
      <w:r w:rsidRPr="00EB78ED">
        <w:rPr>
          <w:bCs/>
          <w:sz w:val="26"/>
          <w:szCs w:val="26"/>
          <w:lang w:val="ro-RO"/>
        </w:rPr>
        <w:t>a nu este o caracteristică generică ce poate fi transmisă următoarei genera</w:t>
      </w:r>
      <w:r w:rsidR="006859C9">
        <w:rPr>
          <w:bCs/>
          <w:sz w:val="26"/>
          <w:szCs w:val="26"/>
          <w:lang w:val="ro-RO"/>
        </w:rPr>
        <w:t>ţ</w:t>
      </w:r>
      <w:r w:rsidRPr="00EB78ED">
        <w:rPr>
          <w:bCs/>
          <w:sz w:val="26"/>
          <w:szCs w:val="26"/>
          <w:lang w:val="ro-RO"/>
        </w:rPr>
        <w:t>ii. Fiecare persoană trebuie să experimenteze o rela</w:t>
      </w:r>
      <w:r w:rsidR="006859C9">
        <w:rPr>
          <w:bCs/>
          <w:sz w:val="26"/>
          <w:szCs w:val="26"/>
          <w:lang w:val="ro-RO"/>
        </w:rPr>
        <w:t>ţ</w:t>
      </w:r>
      <w:r w:rsidRPr="00EB78ED">
        <w:rPr>
          <w:bCs/>
          <w:sz w:val="26"/>
          <w:szCs w:val="26"/>
          <w:lang w:val="ro-RO"/>
        </w:rPr>
        <w:t>ie personală cu Isus pentru a deveni un copil de Dumnezeu.</w:t>
      </w:r>
    </w:p>
    <w:p w:rsidR="003B447B" w:rsidRPr="00EB78ED" w:rsidRDefault="00E23161" w:rsidP="006859C9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23161">
        <w:rPr>
          <w:b/>
          <w:bCs/>
          <w:sz w:val="26"/>
          <w:szCs w:val="26"/>
          <w:lang w:val="ro-RO"/>
        </w:rPr>
        <w:t>Răspândirea Evangheliei</w:t>
      </w:r>
    </w:p>
    <w:p w:rsidR="00EB78ED" w:rsidRPr="00EB78ED" w:rsidRDefault="00EB78ED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B78ED">
        <w:rPr>
          <w:bCs/>
          <w:sz w:val="26"/>
          <w:szCs w:val="26"/>
          <w:lang w:val="ro-RO"/>
        </w:rPr>
        <w:t>Familiile cre</w:t>
      </w:r>
      <w:r w:rsidR="006859C9">
        <w:rPr>
          <w:bCs/>
          <w:sz w:val="26"/>
          <w:szCs w:val="26"/>
          <w:lang w:val="ro-RO"/>
        </w:rPr>
        <w:t>ş</w:t>
      </w:r>
      <w:r w:rsidRPr="00EB78ED">
        <w:rPr>
          <w:bCs/>
          <w:sz w:val="26"/>
          <w:szCs w:val="26"/>
          <w:lang w:val="ro-RO"/>
        </w:rPr>
        <w:t xml:space="preserve">tine sunt încurajate să experimenteze puterea Evangheliei împreună </w:t>
      </w:r>
      <w:r w:rsidR="006859C9">
        <w:rPr>
          <w:bCs/>
          <w:sz w:val="26"/>
          <w:szCs w:val="26"/>
          <w:lang w:val="ro-RO"/>
        </w:rPr>
        <w:t>ş</w:t>
      </w:r>
      <w:r w:rsidRPr="00EB78ED">
        <w:rPr>
          <w:bCs/>
          <w:sz w:val="26"/>
          <w:szCs w:val="26"/>
          <w:lang w:val="ro-RO"/>
        </w:rPr>
        <w:t>i s-o răspândească indiferent de mediul cultural în care trăiesc.</w:t>
      </w:r>
    </w:p>
    <w:p w:rsidR="00EB78ED" w:rsidRPr="00EB78ED" w:rsidRDefault="00EB78ED" w:rsidP="006859C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EB78ED">
        <w:rPr>
          <w:bCs/>
          <w:sz w:val="26"/>
          <w:szCs w:val="26"/>
          <w:lang w:val="ro-RO"/>
        </w:rPr>
        <w:t xml:space="preserve">Posibil să ne poticnim când încercăm să explicăm Evanghelia unei culturi specifice. Cu toate acestea, Dumnezeu </w:t>
      </w:r>
      <w:r w:rsidR="006859C9">
        <w:rPr>
          <w:bCs/>
          <w:sz w:val="26"/>
          <w:szCs w:val="26"/>
          <w:lang w:val="ro-RO"/>
        </w:rPr>
        <w:t>ş</w:t>
      </w:r>
      <w:r w:rsidRPr="00EB78ED">
        <w:rPr>
          <w:bCs/>
          <w:sz w:val="26"/>
          <w:szCs w:val="26"/>
          <w:lang w:val="ro-RO"/>
        </w:rPr>
        <w:t>tie cum să-</w:t>
      </w:r>
      <w:r w:rsidR="006859C9">
        <w:rPr>
          <w:bCs/>
          <w:sz w:val="26"/>
          <w:szCs w:val="26"/>
          <w:lang w:val="ro-RO"/>
        </w:rPr>
        <w:t>ş</w:t>
      </w:r>
      <w:r w:rsidRPr="00EB78ED">
        <w:rPr>
          <w:bCs/>
          <w:sz w:val="26"/>
          <w:szCs w:val="26"/>
          <w:lang w:val="ro-RO"/>
        </w:rPr>
        <w:t>i introducă Împără</w:t>
      </w:r>
      <w:r w:rsidR="006859C9">
        <w:rPr>
          <w:bCs/>
          <w:sz w:val="26"/>
          <w:szCs w:val="26"/>
          <w:lang w:val="ro-RO"/>
        </w:rPr>
        <w:t>ţ</w:t>
      </w:r>
      <w:r w:rsidRPr="00EB78ED">
        <w:rPr>
          <w:bCs/>
          <w:sz w:val="26"/>
          <w:szCs w:val="26"/>
          <w:lang w:val="ro-RO"/>
        </w:rPr>
        <w:t xml:space="preserve">ia în orice context cultural. Dacă lucrăm împreună cu El, El ne va ghida cu Duhul </w:t>
      </w:r>
      <w:r w:rsidR="006859C9">
        <w:rPr>
          <w:bCs/>
          <w:sz w:val="26"/>
          <w:szCs w:val="26"/>
          <w:lang w:val="ro-RO"/>
        </w:rPr>
        <w:t>ş</w:t>
      </w:r>
      <w:r w:rsidRPr="00EB78ED">
        <w:rPr>
          <w:bCs/>
          <w:sz w:val="26"/>
          <w:szCs w:val="26"/>
          <w:lang w:val="ro-RO"/>
        </w:rPr>
        <w:t>i cu Cuvântul Lui.</w:t>
      </w:r>
    </w:p>
    <w:p w:rsidR="004E3DBC" w:rsidRPr="00217584" w:rsidRDefault="004E3DBC" w:rsidP="006859C9">
      <w:pPr>
        <w:pStyle w:val="Listparagraf"/>
        <w:spacing w:after="0" w:line="240" w:lineRule="auto"/>
        <w:ind w:left="1080"/>
        <w:jc w:val="both"/>
        <w:rPr>
          <w:sz w:val="26"/>
          <w:szCs w:val="26"/>
        </w:rPr>
      </w:pPr>
    </w:p>
    <w:sectPr w:rsidR="004E3DBC" w:rsidRPr="00217584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D72" w:rsidRDefault="00FA5D72" w:rsidP="006859C9">
      <w:pPr>
        <w:spacing w:after="0" w:line="240" w:lineRule="auto"/>
      </w:pPr>
      <w:r>
        <w:separator/>
      </w:r>
    </w:p>
  </w:endnote>
  <w:endnote w:type="continuationSeparator" w:id="1">
    <w:p w:rsidR="00FA5D72" w:rsidRDefault="00FA5D72" w:rsidP="0068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C9" w:rsidRPr="006859C9" w:rsidRDefault="006859C9">
    <w:pPr>
      <w:pStyle w:val="Subsol"/>
      <w:rPr>
        <w:i/>
        <w:lang w:val="ro-RO"/>
      </w:rPr>
    </w:pPr>
    <w:r w:rsidRPr="006859C9">
      <w:rPr>
        <w:i/>
        <w:lang w:val="ro-RO"/>
      </w:rPr>
      <w:t>Studiu Biblic, Trim. II, 2019 – Anotimpurile familiei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D72" w:rsidRDefault="00FA5D72" w:rsidP="006859C9">
      <w:pPr>
        <w:spacing w:after="0" w:line="240" w:lineRule="auto"/>
      </w:pPr>
      <w:r>
        <w:separator/>
      </w:r>
    </w:p>
  </w:footnote>
  <w:footnote w:type="continuationSeparator" w:id="1">
    <w:p w:rsidR="00FA5D72" w:rsidRDefault="00FA5D72" w:rsidP="0068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0F1"/>
    <w:multiLevelType w:val="multilevel"/>
    <w:tmpl w:val="50346BAA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F67"/>
    <w:rsid w:val="00026A18"/>
    <w:rsid w:val="00093CB1"/>
    <w:rsid w:val="0015384D"/>
    <w:rsid w:val="001A2D9D"/>
    <w:rsid w:val="00217584"/>
    <w:rsid w:val="003B447B"/>
    <w:rsid w:val="004E3DBC"/>
    <w:rsid w:val="00544ADF"/>
    <w:rsid w:val="006859C9"/>
    <w:rsid w:val="00AC4B77"/>
    <w:rsid w:val="00B866EC"/>
    <w:rsid w:val="00BA1D0F"/>
    <w:rsid w:val="00D74E70"/>
    <w:rsid w:val="00DF0F67"/>
    <w:rsid w:val="00E23161"/>
    <w:rsid w:val="00E82D0E"/>
    <w:rsid w:val="00EB78ED"/>
    <w:rsid w:val="00EF6586"/>
    <w:rsid w:val="00F15E94"/>
    <w:rsid w:val="00F47D66"/>
    <w:rsid w:val="00FA5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D0E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F0F6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859C9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6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859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Familii credincioase</dc:title>
  <dc:subject>Studiu Biblic, Trim. II, 2019 – Anotimpurile familiei</dc:subject>
  <dc:creator>Sergio Fustero Carreras</dc:creator>
  <cp:keywords>https://www.fustero.es/index_ro.php</cp:keywords>
  <dc:description/>
  <cp:lastModifiedBy>Administrator</cp:lastModifiedBy>
  <cp:revision>5</cp:revision>
  <dcterms:created xsi:type="dcterms:W3CDTF">2019-06-13T19:26:00Z</dcterms:created>
  <dcterms:modified xsi:type="dcterms:W3CDTF">2019-06-14T04:38:00Z</dcterms:modified>
</cp:coreProperties>
</file>