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E7E" w:rsidRPr="00D90BCA" w:rsidRDefault="00D37E7E" w:rsidP="00D90BCA">
      <w:pPr>
        <w:pStyle w:val="Listparagraf"/>
        <w:spacing w:after="0" w:line="240" w:lineRule="auto"/>
        <w:ind w:left="0"/>
        <w:jc w:val="center"/>
        <w:rPr>
          <w:sz w:val="40"/>
          <w:szCs w:val="40"/>
          <w:lang w:val="ro-RO"/>
        </w:rPr>
      </w:pPr>
      <w:bookmarkStart w:id="0" w:name="_GoBack"/>
      <w:bookmarkEnd w:id="0"/>
      <w:r w:rsidRPr="00D90BCA">
        <w:rPr>
          <w:sz w:val="40"/>
          <w:szCs w:val="40"/>
          <w:lang w:val="ro-RO"/>
        </w:rPr>
        <w:t xml:space="preserve">Rezumatul Studiului 8 - Între </w:t>
      </w:r>
      <w:proofErr w:type="spellStart"/>
      <w:r w:rsidRPr="00D90BCA">
        <w:rPr>
          <w:sz w:val="40"/>
          <w:szCs w:val="40"/>
          <w:lang w:val="ro-RO"/>
        </w:rPr>
        <w:t>voinţă</w:t>
      </w:r>
      <w:proofErr w:type="spellEnd"/>
      <w:r w:rsidRPr="00D90BCA">
        <w:rPr>
          <w:sz w:val="40"/>
          <w:szCs w:val="40"/>
          <w:lang w:val="ro-RO"/>
        </w:rPr>
        <w:t xml:space="preserve"> </w:t>
      </w:r>
      <w:proofErr w:type="spellStart"/>
      <w:r w:rsidRPr="00D90BCA">
        <w:rPr>
          <w:sz w:val="40"/>
          <w:szCs w:val="40"/>
          <w:lang w:val="ro-RO"/>
        </w:rPr>
        <w:t>şi</w:t>
      </w:r>
      <w:proofErr w:type="spellEnd"/>
      <w:r w:rsidRPr="00D90BCA">
        <w:rPr>
          <w:sz w:val="40"/>
          <w:szCs w:val="40"/>
          <w:lang w:val="ro-RO"/>
        </w:rPr>
        <w:t xml:space="preserve"> </w:t>
      </w:r>
      <w:proofErr w:type="spellStart"/>
      <w:r w:rsidRPr="00D90BCA">
        <w:rPr>
          <w:sz w:val="40"/>
          <w:szCs w:val="40"/>
          <w:lang w:val="ro-RO"/>
        </w:rPr>
        <w:t>neputinţă</w:t>
      </w:r>
      <w:proofErr w:type="spellEnd"/>
    </w:p>
    <w:p w:rsidR="00D37E7E" w:rsidRPr="00D90BCA" w:rsidRDefault="00D37E7E" w:rsidP="00D90BCA">
      <w:pPr>
        <w:pStyle w:val="Listparagraf"/>
        <w:spacing w:after="0" w:line="240" w:lineRule="auto"/>
        <w:ind w:left="0"/>
        <w:jc w:val="both"/>
        <w:rPr>
          <w:sz w:val="26"/>
          <w:szCs w:val="26"/>
          <w:lang w:val="ro-RO"/>
        </w:rPr>
      </w:pPr>
    </w:p>
    <w:p w:rsidR="00D37E7E" w:rsidRPr="00D90BCA" w:rsidRDefault="00D37E7E" w:rsidP="00D90BC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D90BCA">
        <w:rPr>
          <w:b/>
          <w:sz w:val="26"/>
          <w:szCs w:val="26"/>
          <w:lang w:val="ro-RO"/>
        </w:rPr>
        <w:t>TRECEREA DE LA LEGE LA HAR. Romani 7:1-6.</w:t>
      </w:r>
    </w:p>
    <w:p w:rsidR="00D37E7E" w:rsidRDefault="00D37E7E" w:rsidP="00D90BC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D90BCA">
        <w:rPr>
          <w:sz w:val="26"/>
          <w:szCs w:val="26"/>
          <w:lang w:val="ro-RO"/>
        </w:rPr>
        <w:t xml:space="preserve">Primul </w:t>
      </w:r>
      <w:proofErr w:type="spellStart"/>
      <w:r w:rsidRPr="00D90BCA">
        <w:rPr>
          <w:sz w:val="26"/>
          <w:szCs w:val="26"/>
          <w:lang w:val="ro-RO"/>
        </w:rPr>
        <w:t>so</w:t>
      </w:r>
      <w:r>
        <w:rPr>
          <w:sz w:val="26"/>
          <w:szCs w:val="26"/>
          <w:lang w:val="ro-RO"/>
        </w:rPr>
        <w:t>ţ</w:t>
      </w:r>
      <w:proofErr w:type="spellEnd"/>
      <w:r w:rsidRPr="00D90BCA">
        <w:rPr>
          <w:sz w:val="26"/>
          <w:szCs w:val="26"/>
          <w:lang w:val="ro-RO"/>
        </w:rPr>
        <w:t>:</w:t>
      </w:r>
      <w:r w:rsidRPr="00D90BCA">
        <w:rPr>
          <w:lang w:val="ro-RO"/>
        </w:rPr>
        <w:t xml:space="preserve"> </w:t>
      </w:r>
      <w:proofErr w:type="spellStart"/>
      <w:r w:rsidRPr="00D90BCA">
        <w:rPr>
          <w:sz w:val="26"/>
          <w:szCs w:val="26"/>
          <w:lang w:val="ro-RO"/>
        </w:rPr>
        <w:t>So</w:t>
      </w:r>
      <w:r>
        <w:rPr>
          <w:sz w:val="26"/>
          <w:szCs w:val="26"/>
          <w:lang w:val="ro-RO"/>
        </w:rPr>
        <w:t>ţ</w:t>
      </w:r>
      <w:r w:rsidRPr="00D90BCA">
        <w:rPr>
          <w:sz w:val="26"/>
          <w:szCs w:val="26"/>
          <w:lang w:val="ro-RO"/>
        </w:rPr>
        <w:t>ul</w:t>
      </w:r>
      <w:proofErr w:type="spellEnd"/>
      <w:r w:rsidRPr="00D90BCA">
        <w:rPr>
          <w:sz w:val="26"/>
          <w:szCs w:val="26"/>
          <w:lang w:val="ro-RO"/>
        </w:rPr>
        <w:t xml:space="preserve"> este legea, adică omul nostru vechi care încearcă să se mântuiască împlinind litera legii. Cât timp suntem </w:t>
      </w:r>
      <w:proofErr w:type="spellStart"/>
      <w:r w:rsidRPr="00D90BCA">
        <w:rPr>
          <w:sz w:val="26"/>
          <w:szCs w:val="26"/>
          <w:lang w:val="ro-RO"/>
        </w:rPr>
        <w:t>căsători</w:t>
      </w:r>
      <w:r>
        <w:rPr>
          <w:sz w:val="26"/>
          <w:szCs w:val="26"/>
          <w:lang w:val="ro-RO"/>
        </w:rPr>
        <w:t>ţ</w:t>
      </w:r>
      <w:r w:rsidRPr="00D90BCA">
        <w:rPr>
          <w:sz w:val="26"/>
          <w:szCs w:val="26"/>
          <w:lang w:val="ro-RO"/>
        </w:rPr>
        <w:t>i</w:t>
      </w:r>
      <w:proofErr w:type="spellEnd"/>
      <w:r w:rsidRPr="00D90BCA">
        <w:rPr>
          <w:sz w:val="26"/>
          <w:szCs w:val="26"/>
          <w:lang w:val="ro-RO"/>
        </w:rPr>
        <w:t xml:space="preserve"> cu legea, suntem </w:t>
      </w:r>
      <w:proofErr w:type="spellStart"/>
      <w:r w:rsidRPr="00D90BCA">
        <w:rPr>
          <w:sz w:val="26"/>
          <w:szCs w:val="26"/>
          <w:lang w:val="ro-RO"/>
        </w:rPr>
        <w:t>supu</w:t>
      </w:r>
      <w:r>
        <w:rPr>
          <w:sz w:val="26"/>
          <w:szCs w:val="26"/>
          <w:lang w:val="ro-RO"/>
        </w:rPr>
        <w:t>ş</w:t>
      </w:r>
      <w:r w:rsidRPr="00D90BCA">
        <w:rPr>
          <w:sz w:val="26"/>
          <w:szCs w:val="26"/>
          <w:lang w:val="ro-RO"/>
        </w:rPr>
        <w:t>i</w:t>
      </w:r>
      <w:proofErr w:type="spellEnd"/>
      <w:r w:rsidRPr="00D90BCA">
        <w:rPr>
          <w:sz w:val="26"/>
          <w:szCs w:val="26"/>
          <w:lang w:val="ro-RO"/>
        </w:rPr>
        <w:t xml:space="preserve"> </w:t>
      </w:r>
      <w:proofErr w:type="spellStart"/>
      <w:r w:rsidRPr="00D90BCA">
        <w:rPr>
          <w:sz w:val="26"/>
          <w:szCs w:val="26"/>
          <w:lang w:val="ro-RO"/>
        </w:rPr>
        <w:t>exigen</w:t>
      </w:r>
      <w:r>
        <w:rPr>
          <w:sz w:val="26"/>
          <w:szCs w:val="26"/>
          <w:lang w:val="ro-RO"/>
        </w:rPr>
        <w:t>ţ</w:t>
      </w:r>
      <w:r w:rsidRPr="00D90BCA">
        <w:rPr>
          <w:sz w:val="26"/>
          <w:szCs w:val="26"/>
          <w:lang w:val="ro-RO"/>
        </w:rPr>
        <w:t>elor</w:t>
      </w:r>
      <w:proofErr w:type="spellEnd"/>
      <w:r w:rsidRPr="00D90BCA">
        <w:rPr>
          <w:sz w:val="26"/>
          <w:szCs w:val="26"/>
          <w:lang w:val="ro-RO"/>
        </w:rPr>
        <w:t xml:space="preserve"> ei.</w:t>
      </w:r>
    </w:p>
    <w:p w:rsidR="00D37E7E" w:rsidRDefault="00D37E7E" w:rsidP="00D90BC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D90BCA">
        <w:rPr>
          <w:sz w:val="26"/>
          <w:szCs w:val="26"/>
          <w:lang w:val="ro-RO"/>
        </w:rPr>
        <w:t xml:space="preserve">Moartea primului </w:t>
      </w:r>
      <w:proofErr w:type="spellStart"/>
      <w:r w:rsidRPr="00D90BCA">
        <w:rPr>
          <w:sz w:val="26"/>
          <w:szCs w:val="26"/>
          <w:lang w:val="ro-RO"/>
        </w:rPr>
        <w:t>so</w:t>
      </w:r>
      <w:r>
        <w:rPr>
          <w:sz w:val="26"/>
          <w:szCs w:val="26"/>
          <w:lang w:val="ro-RO"/>
        </w:rPr>
        <w:t>ţ</w:t>
      </w:r>
      <w:proofErr w:type="spellEnd"/>
      <w:r w:rsidRPr="00D90BCA">
        <w:rPr>
          <w:sz w:val="26"/>
          <w:szCs w:val="26"/>
          <w:lang w:val="ro-RO"/>
        </w:rPr>
        <w:t xml:space="preserve">: </w:t>
      </w:r>
      <w:r w:rsidRPr="00D90BCA">
        <w:rPr>
          <w:bCs/>
          <w:sz w:val="26"/>
          <w:szCs w:val="26"/>
          <w:lang w:val="ro-RO"/>
        </w:rPr>
        <w:t xml:space="preserve">Când suntem </w:t>
      </w:r>
      <w:proofErr w:type="spellStart"/>
      <w:r w:rsidRPr="00D90BCA">
        <w:rPr>
          <w:bCs/>
          <w:sz w:val="26"/>
          <w:szCs w:val="26"/>
          <w:lang w:val="ro-RO"/>
        </w:rPr>
        <w:t>crucifica</w:t>
      </w:r>
      <w:r>
        <w:rPr>
          <w:bCs/>
          <w:sz w:val="26"/>
          <w:szCs w:val="26"/>
          <w:lang w:val="ro-RO"/>
        </w:rPr>
        <w:t>ţ</w:t>
      </w:r>
      <w:r w:rsidRPr="00D90BCA">
        <w:rPr>
          <w:bCs/>
          <w:sz w:val="26"/>
          <w:szCs w:val="26"/>
          <w:lang w:val="ro-RO"/>
        </w:rPr>
        <w:t>i</w:t>
      </w:r>
      <w:proofErr w:type="spellEnd"/>
      <w:r w:rsidRPr="00D90BCA">
        <w:rPr>
          <w:bCs/>
          <w:sz w:val="26"/>
          <w:szCs w:val="26"/>
          <w:lang w:val="ro-RO"/>
        </w:rPr>
        <w:t xml:space="preserve"> (murim) cu Hristos, moare natura noastră păcătoasă veche </w:t>
      </w:r>
      <w:proofErr w:type="spellStart"/>
      <w:r>
        <w:rPr>
          <w:bCs/>
          <w:sz w:val="26"/>
          <w:szCs w:val="26"/>
          <w:lang w:val="ro-RO"/>
        </w:rPr>
        <w:t>ş</w:t>
      </w:r>
      <w:r w:rsidRPr="00D90BCA">
        <w:rPr>
          <w:bCs/>
          <w:sz w:val="26"/>
          <w:szCs w:val="26"/>
          <w:lang w:val="ro-RO"/>
        </w:rPr>
        <w:t>i</w:t>
      </w:r>
      <w:proofErr w:type="spellEnd"/>
      <w:r w:rsidRPr="00D90BCA">
        <w:rPr>
          <w:bCs/>
          <w:sz w:val="26"/>
          <w:szCs w:val="26"/>
          <w:lang w:val="ro-RO"/>
        </w:rPr>
        <w:t xml:space="preserve"> suntem </w:t>
      </w:r>
      <w:proofErr w:type="spellStart"/>
      <w:r w:rsidRPr="00D90BCA">
        <w:rPr>
          <w:bCs/>
          <w:sz w:val="26"/>
          <w:szCs w:val="26"/>
          <w:lang w:val="ro-RO"/>
        </w:rPr>
        <w:t>elibera</w:t>
      </w:r>
      <w:r>
        <w:rPr>
          <w:bCs/>
          <w:sz w:val="26"/>
          <w:szCs w:val="26"/>
          <w:lang w:val="ro-RO"/>
        </w:rPr>
        <w:t>ţ</w:t>
      </w:r>
      <w:r w:rsidRPr="00D90BCA">
        <w:rPr>
          <w:bCs/>
          <w:sz w:val="26"/>
          <w:szCs w:val="26"/>
          <w:lang w:val="ro-RO"/>
        </w:rPr>
        <w:t>i</w:t>
      </w:r>
      <w:proofErr w:type="spellEnd"/>
      <w:r w:rsidRPr="00D90BCA">
        <w:rPr>
          <w:bCs/>
          <w:sz w:val="26"/>
          <w:szCs w:val="26"/>
          <w:lang w:val="ro-RO"/>
        </w:rPr>
        <w:t xml:space="preserve"> de condamnare </w:t>
      </w:r>
      <w:proofErr w:type="spellStart"/>
      <w:r>
        <w:rPr>
          <w:bCs/>
          <w:sz w:val="26"/>
          <w:szCs w:val="26"/>
          <w:lang w:val="ro-RO"/>
        </w:rPr>
        <w:t>ş</w:t>
      </w:r>
      <w:r w:rsidRPr="00D90BCA">
        <w:rPr>
          <w:bCs/>
          <w:sz w:val="26"/>
          <w:szCs w:val="26"/>
          <w:lang w:val="ro-RO"/>
        </w:rPr>
        <w:t>i</w:t>
      </w:r>
      <w:proofErr w:type="spellEnd"/>
      <w:r w:rsidRPr="00D90BCA">
        <w:rPr>
          <w:bCs/>
          <w:sz w:val="26"/>
          <w:szCs w:val="26"/>
          <w:lang w:val="ro-RO"/>
        </w:rPr>
        <w:t xml:space="preserve"> de sub stăpânirea păcatului </w:t>
      </w:r>
      <w:proofErr w:type="spellStart"/>
      <w:r>
        <w:rPr>
          <w:bCs/>
          <w:sz w:val="26"/>
          <w:szCs w:val="26"/>
          <w:lang w:val="ro-RO"/>
        </w:rPr>
        <w:t>ş</w:t>
      </w:r>
      <w:r w:rsidRPr="00D90BCA">
        <w:rPr>
          <w:bCs/>
          <w:sz w:val="26"/>
          <w:szCs w:val="26"/>
          <w:lang w:val="ro-RO"/>
        </w:rPr>
        <w:t>i</w:t>
      </w:r>
      <w:proofErr w:type="spellEnd"/>
      <w:r w:rsidRPr="00D90BCA">
        <w:rPr>
          <w:bCs/>
          <w:sz w:val="26"/>
          <w:szCs w:val="26"/>
          <w:lang w:val="ro-RO"/>
        </w:rPr>
        <w:t xml:space="preserve"> a legii.</w:t>
      </w:r>
    </w:p>
    <w:p w:rsidR="00D37E7E" w:rsidRPr="00D90BCA" w:rsidRDefault="00D37E7E" w:rsidP="00D90BC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D90BCA">
        <w:rPr>
          <w:sz w:val="26"/>
          <w:szCs w:val="26"/>
          <w:lang w:val="ro-RO"/>
        </w:rPr>
        <w:t xml:space="preserve">Noua căsătorie: </w:t>
      </w:r>
      <w:r w:rsidRPr="00D90BCA">
        <w:rPr>
          <w:bCs/>
          <w:sz w:val="26"/>
          <w:szCs w:val="26"/>
          <w:lang w:val="ro-RO"/>
        </w:rPr>
        <w:t xml:space="preserve">Unindu-se cu mântuitorul înviat, </w:t>
      </w:r>
      <w:proofErr w:type="spellStart"/>
      <w:r w:rsidRPr="00D90BCA">
        <w:rPr>
          <w:bCs/>
          <w:sz w:val="26"/>
          <w:szCs w:val="26"/>
          <w:lang w:val="ro-RO"/>
        </w:rPr>
        <w:t>credinci</w:t>
      </w:r>
      <w:r>
        <w:rPr>
          <w:bCs/>
          <w:sz w:val="26"/>
          <w:szCs w:val="26"/>
          <w:lang w:val="ro-RO"/>
        </w:rPr>
        <w:t>o</w:t>
      </w:r>
      <w:r w:rsidRPr="00D90BCA">
        <w:rPr>
          <w:bCs/>
          <w:sz w:val="26"/>
          <w:szCs w:val="26"/>
          <w:lang w:val="ro-RO"/>
        </w:rPr>
        <w:t>şii</w:t>
      </w:r>
      <w:proofErr w:type="spellEnd"/>
      <w:r w:rsidRPr="00D90BCA">
        <w:rPr>
          <w:bCs/>
          <w:sz w:val="26"/>
          <w:szCs w:val="26"/>
          <w:lang w:val="ro-RO"/>
        </w:rPr>
        <w:t xml:space="preserve"> renasc din Duh Sfânt </w:t>
      </w:r>
      <w:proofErr w:type="spellStart"/>
      <w:r>
        <w:rPr>
          <w:bCs/>
          <w:sz w:val="26"/>
          <w:szCs w:val="26"/>
          <w:lang w:val="ro-RO"/>
        </w:rPr>
        <w:t>ş</w:t>
      </w:r>
      <w:r w:rsidRPr="00D90BCA">
        <w:rPr>
          <w:bCs/>
          <w:sz w:val="26"/>
          <w:szCs w:val="26"/>
          <w:lang w:val="ro-RO"/>
        </w:rPr>
        <w:t>i</w:t>
      </w:r>
      <w:proofErr w:type="spellEnd"/>
      <w:r w:rsidRPr="00D90BCA">
        <w:rPr>
          <w:bCs/>
          <w:sz w:val="26"/>
          <w:szCs w:val="26"/>
          <w:lang w:val="ro-RO"/>
        </w:rPr>
        <w:t xml:space="preserve"> trăiesc sub </w:t>
      </w:r>
      <w:proofErr w:type="spellStart"/>
      <w:r w:rsidRPr="00D90BCA">
        <w:rPr>
          <w:bCs/>
          <w:sz w:val="26"/>
          <w:szCs w:val="26"/>
          <w:lang w:val="ro-RO"/>
        </w:rPr>
        <w:t>influen</w:t>
      </w:r>
      <w:r>
        <w:rPr>
          <w:bCs/>
          <w:sz w:val="26"/>
          <w:szCs w:val="26"/>
          <w:lang w:val="ro-RO"/>
        </w:rPr>
        <w:t>ţ</w:t>
      </w:r>
      <w:r w:rsidRPr="00D90BCA">
        <w:rPr>
          <w:bCs/>
          <w:sz w:val="26"/>
          <w:szCs w:val="26"/>
          <w:lang w:val="ro-RO"/>
        </w:rPr>
        <w:t>a</w:t>
      </w:r>
      <w:proofErr w:type="spellEnd"/>
      <w:r w:rsidRPr="00D90BCA">
        <w:rPr>
          <w:bCs/>
          <w:sz w:val="26"/>
          <w:szCs w:val="26"/>
          <w:lang w:val="ro-RO"/>
        </w:rPr>
        <w:t xml:space="preserve"> Sa, astfel încât, de aici înainte credinciosul nu Îi mai </w:t>
      </w:r>
      <w:proofErr w:type="spellStart"/>
      <w:r w:rsidRPr="00D90BCA">
        <w:rPr>
          <w:bCs/>
          <w:sz w:val="26"/>
          <w:szCs w:val="26"/>
          <w:lang w:val="ro-RO"/>
        </w:rPr>
        <w:t>sluje</w:t>
      </w:r>
      <w:r>
        <w:rPr>
          <w:bCs/>
          <w:sz w:val="26"/>
          <w:szCs w:val="26"/>
          <w:lang w:val="ro-RO"/>
        </w:rPr>
        <w:t>ş</w:t>
      </w:r>
      <w:r w:rsidRPr="00D90BCA">
        <w:rPr>
          <w:bCs/>
          <w:sz w:val="26"/>
          <w:szCs w:val="26"/>
          <w:lang w:val="ro-RO"/>
        </w:rPr>
        <w:t>te</w:t>
      </w:r>
      <w:proofErr w:type="spellEnd"/>
      <w:r w:rsidRPr="00D90BCA">
        <w:rPr>
          <w:bCs/>
          <w:sz w:val="26"/>
          <w:szCs w:val="26"/>
          <w:lang w:val="ro-RO"/>
        </w:rPr>
        <w:t xml:space="preserve"> lui Dumnezeu motivat de un sentiment de robie legală sau teamă, ci dintr-un duh nou de libertate </w:t>
      </w:r>
      <w:proofErr w:type="spellStart"/>
      <w:r>
        <w:rPr>
          <w:bCs/>
          <w:sz w:val="26"/>
          <w:szCs w:val="26"/>
          <w:lang w:val="ro-RO"/>
        </w:rPr>
        <w:t>ş</w:t>
      </w:r>
      <w:r w:rsidRPr="00D90BCA">
        <w:rPr>
          <w:bCs/>
          <w:sz w:val="26"/>
          <w:szCs w:val="26"/>
          <w:lang w:val="ro-RO"/>
        </w:rPr>
        <w:t>i</w:t>
      </w:r>
      <w:proofErr w:type="spellEnd"/>
      <w:r w:rsidRPr="00D90BCA">
        <w:rPr>
          <w:bCs/>
          <w:sz w:val="26"/>
          <w:szCs w:val="26"/>
          <w:lang w:val="ro-RO"/>
        </w:rPr>
        <w:t xml:space="preserve"> de dragoste.</w:t>
      </w:r>
    </w:p>
    <w:p w:rsidR="00D37E7E" w:rsidRDefault="00D37E7E" w:rsidP="00D90BC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D90BCA">
        <w:rPr>
          <w:bCs/>
          <w:sz w:val="26"/>
          <w:szCs w:val="26"/>
          <w:lang w:val="ro-RO"/>
        </w:rPr>
        <w:t xml:space="preserve">Rezultatul final înseamnă a aduce rod pentru Dumnezeu; rodul unei </w:t>
      </w:r>
      <w:proofErr w:type="spellStart"/>
      <w:r w:rsidRPr="00D90BCA">
        <w:rPr>
          <w:bCs/>
          <w:sz w:val="26"/>
          <w:szCs w:val="26"/>
          <w:lang w:val="ro-RO"/>
        </w:rPr>
        <w:t>vie</w:t>
      </w:r>
      <w:r>
        <w:rPr>
          <w:bCs/>
          <w:sz w:val="26"/>
          <w:szCs w:val="26"/>
          <w:lang w:val="ro-RO"/>
        </w:rPr>
        <w:t>ţ</w:t>
      </w:r>
      <w:r w:rsidRPr="00D90BCA">
        <w:rPr>
          <w:bCs/>
          <w:sz w:val="26"/>
          <w:szCs w:val="26"/>
          <w:lang w:val="ro-RO"/>
        </w:rPr>
        <w:t>i</w:t>
      </w:r>
      <w:proofErr w:type="spellEnd"/>
      <w:r w:rsidRPr="00D90BCA">
        <w:rPr>
          <w:bCs/>
          <w:sz w:val="26"/>
          <w:szCs w:val="26"/>
          <w:lang w:val="ro-RO"/>
        </w:rPr>
        <w:t xml:space="preserve"> schimbate.</w:t>
      </w:r>
    </w:p>
    <w:p w:rsidR="00D37E7E" w:rsidRPr="00D90BCA" w:rsidRDefault="00D37E7E" w:rsidP="00D90BCA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proofErr w:type="spellStart"/>
      <w:r w:rsidRPr="00D90BCA">
        <w:rPr>
          <w:b/>
          <w:sz w:val="26"/>
          <w:szCs w:val="26"/>
          <w:lang w:val="ro-RO"/>
        </w:rPr>
        <w:t>EXPERIEN</w:t>
      </w:r>
      <w:r>
        <w:rPr>
          <w:b/>
          <w:sz w:val="26"/>
          <w:szCs w:val="26"/>
          <w:lang w:val="ro-RO"/>
        </w:rPr>
        <w:t>Ţ</w:t>
      </w:r>
      <w:r w:rsidRPr="00D90BCA">
        <w:rPr>
          <w:b/>
          <w:sz w:val="26"/>
          <w:szCs w:val="26"/>
          <w:lang w:val="ro-RO"/>
        </w:rPr>
        <w:t>A</w:t>
      </w:r>
      <w:proofErr w:type="spellEnd"/>
      <w:r w:rsidRPr="00D90BCA">
        <w:rPr>
          <w:b/>
          <w:sz w:val="26"/>
          <w:szCs w:val="26"/>
          <w:lang w:val="ro-RO"/>
        </w:rPr>
        <w:t xml:space="preserve"> LUI PAVEL. Romani 7:7-11.</w:t>
      </w:r>
    </w:p>
    <w:p w:rsidR="00D37E7E" w:rsidRPr="00D90BCA" w:rsidRDefault="00D37E7E" w:rsidP="00D90BC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D90BCA">
        <w:rPr>
          <w:bCs/>
          <w:sz w:val="26"/>
          <w:szCs w:val="26"/>
          <w:lang w:val="ro-RO"/>
        </w:rPr>
        <w:t>Legea nu este păcat. Păcatul este în om, iar legea îl descoperă.</w:t>
      </w:r>
    </w:p>
    <w:p w:rsidR="00D37E7E" w:rsidRDefault="00D37E7E" w:rsidP="00D90BC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D90BCA">
        <w:rPr>
          <w:bCs/>
          <w:sz w:val="26"/>
          <w:szCs w:val="26"/>
          <w:lang w:val="ro-RO"/>
        </w:rPr>
        <w:t xml:space="preserve">Când Pavel a ajuns să </w:t>
      </w:r>
      <w:proofErr w:type="spellStart"/>
      <w:r w:rsidRPr="00D90BCA">
        <w:rPr>
          <w:bCs/>
          <w:sz w:val="26"/>
          <w:szCs w:val="26"/>
          <w:lang w:val="ro-RO"/>
        </w:rPr>
        <w:t>în</w:t>
      </w:r>
      <w:r>
        <w:rPr>
          <w:bCs/>
          <w:sz w:val="26"/>
          <w:szCs w:val="26"/>
          <w:lang w:val="ro-RO"/>
        </w:rPr>
        <w:t>ţ</w:t>
      </w:r>
      <w:r w:rsidRPr="00D90BCA">
        <w:rPr>
          <w:bCs/>
          <w:sz w:val="26"/>
          <w:szCs w:val="26"/>
          <w:lang w:val="ro-RO"/>
        </w:rPr>
        <w:t>eleagă</w:t>
      </w:r>
      <w:proofErr w:type="spellEnd"/>
      <w:r w:rsidRPr="00D90BCA">
        <w:rPr>
          <w:bCs/>
          <w:sz w:val="26"/>
          <w:szCs w:val="26"/>
          <w:lang w:val="ro-RO"/>
        </w:rPr>
        <w:t xml:space="preserve"> natura spirituală a legii, noile </w:t>
      </w:r>
      <w:proofErr w:type="spellStart"/>
      <w:r w:rsidRPr="00D90BCA">
        <w:rPr>
          <w:bCs/>
          <w:sz w:val="26"/>
          <w:szCs w:val="26"/>
          <w:lang w:val="ro-RO"/>
        </w:rPr>
        <w:t>cuno</w:t>
      </w:r>
      <w:r>
        <w:rPr>
          <w:bCs/>
          <w:sz w:val="26"/>
          <w:szCs w:val="26"/>
          <w:lang w:val="ro-RO"/>
        </w:rPr>
        <w:t>ş</w:t>
      </w:r>
      <w:r w:rsidRPr="00D90BCA">
        <w:rPr>
          <w:bCs/>
          <w:sz w:val="26"/>
          <w:szCs w:val="26"/>
          <w:lang w:val="ro-RO"/>
        </w:rPr>
        <w:t>tin</w:t>
      </w:r>
      <w:r>
        <w:rPr>
          <w:bCs/>
          <w:sz w:val="26"/>
          <w:szCs w:val="26"/>
          <w:lang w:val="ro-RO"/>
        </w:rPr>
        <w:t>ţ</w:t>
      </w:r>
      <w:r w:rsidRPr="00D90BCA">
        <w:rPr>
          <w:bCs/>
          <w:sz w:val="26"/>
          <w:szCs w:val="26"/>
          <w:lang w:val="ro-RO"/>
        </w:rPr>
        <w:t>e</w:t>
      </w:r>
      <w:proofErr w:type="spellEnd"/>
      <w:r w:rsidRPr="00D90BCA">
        <w:rPr>
          <w:bCs/>
          <w:sz w:val="26"/>
          <w:szCs w:val="26"/>
          <w:lang w:val="ro-RO"/>
        </w:rPr>
        <w:t xml:space="preserve"> i-au folosit doar ca să îl acuze a fi încălcător </w:t>
      </w:r>
      <w:proofErr w:type="spellStart"/>
      <w:r>
        <w:rPr>
          <w:bCs/>
          <w:sz w:val="26"/>
          <w:szCs w:val="26"/>
          <w:lang w:val="ro-RO"/>
        </w:rPr>
        <w:t>ş</w:t>
      </w:r>
      <w:r w:rsidRPr="00D90BCA">
        <w:rPr>
          <w:bCs/>
          <w:sz w:val="26"/>
          <w:szCs w:val="26"/>
          <w:lang w:val="ro-RO"/>
        </w:rPr>
        <w:t>i</w:t>
      </w:r>
      <w:proofErr w:type="spellEnd"/>
      <w:r w:rsidRPr="00D90BCA">
        <w:rPr>
          <w:bCs/>
          <w:sz w:val="26"/>
          <w:szCs w:val="26"/>
          <w:lang w:val="ro-RO"/>
        </w:rPr>
        <w:t xml:space="preserve"> a trezi în el tot felul de </w:t>
      </w:r>
      <w:proofErr w:type="spellStart"/>
      <w:r w:rsidRPr="00D90BCA">
        <w:rPr>
          <w:bCs/>
          <w:sz w:val="26"/>
          <w:szCs w:val="26"/>
          <w:lang w:val="ro-RO"/>
        </w:rPr>
        <w:t>dorin</w:t>
      </w:r>
      <w:r>
        <w:rPr>
          <w:bCs/>
          <w:sz w:val="26"/>
          <w:szCs w:val="26"/>
          <w:lang w:val="ro-RO"/>
        </w:rPr>
        <w:t>ţ</w:t>
      </w:r>
      <w:r w:rsidRPr="00D90BCA">
        <w:rPr>
          <w:bCs/>
          <w:sz w:val="26"/>
          <w:szCs w:val="26"/>
          <w:lang w:val="ro-RO"/>
        </w:rPr>
        <w:t>e</w:t>
      </w:r>
      <w:proofErr w:type="spellEnd"/>
      <w:r w:rsidRPr="00D90BCA">
        <w:rPr>
          <w:bCs/>
          <w:sz w:val="26"/>
          <w:szCs w:val="26"/>
          <w:lang w:val="ro-RO"/>
        </w:rPr>
        <w:t xml:space="preserve"> rele (v. 8).</w:t>
      </w:r>
    </w:p>
    <w:p w:rsidR="00D37E7E" w:rsidRPr="00D90BCA" w:rsidRDefault="00D37E7E" w:rsidP="00D90BC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D90BCA">
        <w:rPr>
          <w:bCs/>
          <w:sz w:val="26"/>
          <w:szCs w:val="26"/>
          <w:lang w:val="ro-RO"/>
        </w:rPr>
        <w:t xml:space="preserve">Când a </w:t>
      </w:r>
      <w:proofErr w:type="spellStart"/>
      <w:r w:rsidRPr="00D90BCA">
        <w:rPr>
          <w:bCs/>
          <w:sz w:val="26"/>
          <w:szCs w:val="26"/>
          <w:lang w:val="ro-RO"/>
        </w:rPr>
        <w:t>în</w:t>
      </w:r>
      <w:r>
        <w:rPr>
          <w:bCs/>
          <w:sz w:val="26"/>
          <w:szCs w:val="26"/>
          <w:lang w:val="ro-RO"/>
        </w:rPr>
        <w:t>ţ</w:t>
      </w:r>
      <w:r w:rsidRPr="00D90BCA">
        <w:rPr>
          <w:bCs/>
          <w:sz w:val="26"/>
          <w:szCs w:val="26"/>
          <w:lang w:val="ro-RO"/>
        </w:rPr>
        <w:t>eles</w:t>
      </w:r>
      <w:proofErr w:type="spellEnd"/>
      <w:r w:rsidRPr="00D90BCA">
        <w:rPr>
          <w:bCs/>
          <w:sz w:val="26"/>
          <w:szCs w:val="26"/>
          <w:lang w:val="ro-RO"/>
        </w:rPr>
        <w:t xml:space="preserve"> că legea, în loc să îl salveze - îl condamna, a murit. Adică, a </w:t>
      </w:r>
      <w:proofErr w:type="spellStart"/>
      <w:r w:rsidRPr="00D90BCA">
        <w:rPr>
          <w:bCs/>
          <w:sz w:val="26"/>
          <w:szCs w:val="26"/>
          <w:lang w:val="ro-RO"/>
        </w:rPr>
        <w:t>în</w:t>
      </w:r>
      <w:r>
        <w:rPr>
          <w:bCs/>
          <w:sz w:val="26"/>
          <w:szCs w:val="26"/>
          <w:lang w:val="ro-RO"/>
        </w:rPr>
        <w:t>ţ</w:t>
      </w:r>
      <w:r w:rsidRPr="00D90BCA">
        <w:rPr>
          <w:bCs/>
          <w:sz w:val="26"/>
          <w:szCs w:val="26"/>
          <w:lang w:val="ro-RO"/>
        </w:rPr>
        <w:t>eles</w:t>
      </w:r>
      <w:proofErr w:type="spellEnd"/>
      <w:r w:rsidRPr="00D90BCA">
        <w:rPr>
          <w:bCs/>
          <w:sz w:val="26"/>
          <w:szCs w:val="26"/>
          <w:lang w:val="ro-RO"/>
        </w:rPr>
        <w:t xml:space="preserve"> că </w:t>
      </w:r>
      <w:proofErr w:type="spellStart"/>
      <w:r w:rsidRPr="00D90BCA">
        <w:rPr>
          <w:bCs/>
          <w:sz w:val="26"/>
          <w:szCs w:val="26"/>
          <w:lang w:val="ro-RO"/>
        </w:rPr>
        <w:t>sfâr</w:t>
      </w:r>
      <w:r>
        <w:rPr>
          <w:bCs/>
          <w:sz w:val="26"/>
          <w:szCs w:val="26"/>
          <w:lang w:val="ro-RO"/>
        </w:rPr>
        <w:t>ş</w:t>
      </w:r>
      <w:r w:rsidRPr="00D90BCA">
        <w:rPr>
          <w:bCs/>
          <w:sz w:val="26"/>
          <w:szCs w:val="26"/>
          <w:lang w:val="ro-RO"/>
        </w:rPr>
        <w:t>itul</w:t>
      </w:r>
      <w:proofErr w:type="spellEnd"/>
      <w:r w:rsidRPr="00D90BCA">
        <w:rPr>
          <w:bCs/>
          <w:sz w:val="26"/>
          <w:szCs w:val="26"/>
          <w:lang w:val="ro-RO"/>
        </w:rPr>
        <w:t xml:space="preserve"> lui era moartea </w:t>
      </w:r>
      <w:proofErr w:type="spellStart"/>
      <w:r w:rsidRPr="00D90BCA">
        <w:rPr>
          <w:bCs/>
          <w:sz w:val="26"/>
          <w:szCs w:val="26"/>
          <w:lang w:val="ro-RO"/>
        </w:rPr>
        <w:t>ve</w:t>
      </w:r>
      <w:r>
        <w:rPr>
          <w:bCs/>
          <w:sz w:val="26"/>
          <w:szCs w:val="26"/>
          <w:lang w:val="ro-RO"/>
        </w:rPr>
        <w:t>ş</w:t>
      </w:r>
      <w:r w:rsidRPr="00D90BCA">
        <w:rPr>
          <w:bCs/>
          <w:sz w:val="26"/>
          <w:szCs w:val="26"/>
          <w:lang w:val="ro-RO"/>
        </w:rPr>
        <w:t>nică</w:t>
      </w:r>
      <w:proofErr w:type="spellEnd"/>
      <w:r w:rsidRPr="00D90BCA">
        <w:rPr>
          <w:bCs/>
          <w:sz w:val="26"/>
          <w:szCs w:val="26"/>
          <w:lang w:val="ro-RO"/>
        </w:rPr>
        <w:t>. (v. 11).</w:t>
      </w:r>
    </w:p>
    <w:p w:rsidR="00D37E7E" w:rsidRPr="00D90BCA" w:rsidRDefault="00D37E7E" w:rsidP="00D90BC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D90BCA">
        <w:rPr>
          <w:b/>
          <w:sz w:val="26"/>
          <w:szCs w:val="26"/>
          <w:lang w:val="ro-RO"/>
        </w:rPr>
        <w:t xml:space="preserve">DUHOVNICESC </w:t>
      </w:r>
      <w:proofErr w:type="spellStart"/>
      <w:r>
        <w:rPr>
          <w:b/>
          <w:sz w:val="26"/>
          <w:szCs w:val="26"/>
          <w:lang w:val="ro-RO"/>
        </w:rPr>
        <w:t>Ş</w:t>
      </w:r>
      <w:r w:rsidRPr="00D90BCA">
        <w:rPr>
          <w:b/>
          <w:sz w:val="26"/>
          <w:szCs w:val="26"/>
          <w:lang w:val="ro-RO"/>
        </w:rPr>
        <w:t>I</w:t>
      </w:r>
      <w:proofErr w:type="spellEnd"/>
      <w:r w:rsidRPr="00D90BCA">
        <w:rPr>
          <w:b/>
          <w:sz w:val="26"/>
          <w:szCs w:val="26"/>
          <w:lang w:val="ro-RO"/>
        </w:rPr>
        <w:t xml:space="preserve"> PĂMÂNTESC. Romani 7:12-14.</w:t>
      </w:r>
    </w:p>
    <w:p w:rsidR="00D37E7E" w:rsidRPr="00D90BCA" w:rsidRDefault="00D37E7E" w:rsidP="00D90BC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D90BCA">
        <w:rPr>
          <w:i/>
          <w:sz w:val="26"/>
          <w:szCs w:val="26"/>
          <w:u w:val="single"/>
          <w:lang w:val="ro-RO"/>
        </w:rPr>
        <w:t>Duhovnicesc</w:t>
      </w:r>
      <w:r w:rsidRPr="00D90BCA">
        <w:rPr>
          <w:sz w:val="26"/>
          <w:szCs w:val="26"/>
          <w:lang w:val="ro-RO"/>
        </w:rPr>
        <w:t xml:space="preserve">: </w:t>
      </w:r>
      <w:r w:rsidRPr="00683DA3">
        <w:rPr>
          <w:b/>
          <w:sz w:val="26"/>
          <w:szCs w:val="26"/>
          <w:lang w:val="ro-RO"/>
        </w:rPr>
        <w:t>Legea</w:t>
      </w:r>
      <w:r w:rsidRPr="00D90BCA">
        <w:rPr>
          <w:sz w:val="26"/>
          <w:szCs w:val="26"/>
          <w:lang w:val="ro-RO"/>
        </w:rPr>
        <w:t xml:space="preserve">. </w:t>
      </w:r>
      <w:r w:rsidRPr="00D90BCA">
        <w:rPr>
          <w:bCs/>
          <w:sz w:val="26"/>
          <w:szCs w:val="26"/>
          <w:lang w:val="ro-RO"/>
        </w:rPr>
        <w:t xml:space="preserve">Legea lui Dumnezeu, ca </w:t>
      </w:r>
      <w:proofErr w:type="spellStart"/>
      <w:r>
        <w:rPr>
          <w:bCs/>
          <w:sz w:val="26"/>
          <w:szCs w:val="26"/>
          <w:lang w:val="ro-RO"/>
        </w:rPr>
        <w:t>ş</w:t>
      </w:r>
      <w:r w:rsidRPr="00D90BCA">
        <w:rPr>
          <w:bCs/>
          <w:sz w:val="26"/>
          <w:szCs w:val="26"/>
          <w:lang w:val="ro-RO"/>
        </w:rPr>
        <w:t>i</w:t>
      </w:r>
      <w:proofErr w:type="spellEnd"/>
      <w:r w:rsidRPr="00D90BCA">
        <w:rPr>
          <w:bCs/>
          <w:sz w:val="26"/>
          <w:szCs w:val="26"/>
          <w:lang w:val="ro-RO"/>
        </w:rPr>
        <w:t xml:space="preserve"> descoperire a caracterului Autorului său </w:t>
      </w:r>
      <w:proofErr w:type="spellStart"/>
      <w:r>
        <w:rPr>
          <w:bCs/>
          <w:sz w:val="26"/>
          <w:szCs w:val="26"/>
          <w:lang w:val="ro-RO"/>
        </w:rPr>
        <w:t>ş</w:t>
      </w:r>
      <w:r w:rsidRPr="00D90BCA">
        <w:rPr>
          <w:bCs/>
          <w:sz w:val="26"/>
          <w:szCs w:val="26"/>
          <w:lang w:val="ro-RO"/>
        </w:rPr>
        <w:t>i</w:t>
      </w:r>
      <w:proofErr w:type="spellEnd"/>
      <w:r w:rsidRPr="00D90BCA">
        <w:rPr>
          <w:bCs/>
          <w:sz w:val="26"/>
          <w:szCs w:val="26"/>
          <w:lang w:val="ro-RO"/>
        </w:rPr>
        <w:t xml:space="preserve"> expresie a gândurilor </w:t>
      </w:r>
      <w:proofErr w:type="spellStart"/>
      <w:r>
        <w:rPr>
          <w:bCs/>
          <w:sz w:val="26"/>
          <w:szCs w:val="26"/>
          <w:lang w:val="ro-RO"/>
        </w:rPr>
        <w:t>ş</w:t>
      </w:r>
      <w:r w:rsidRPr="00D90BCA">
        <w:rPr>
          <w:bCs/>
          <w:sz w:val="26"/>
          <w:szCs w:val="26"/>
          <w:lang w:val="ro-RO"/>
        </w:rPr>
        <w:t>i</w:t>
      </w:r>
      <w:proofErr w:type="spellEnd"/>
      <w:r w:rsidRPr="00D90BCA">
        <w:rPr>
          <w:bCs/>
          <w:sz w:val="26"/>
          <w:szCs w:val="26"/>
          <w:lang w:val="ro-RO"/>
        </w:rPr>
        <w:t xml:space="preserve"> </w:t>
      </w:r>
      <w:proofErr w:type="spellStart"/>
      <w:r w:rsidRPr="00D90BCA">
        <w:rPr>
          <w:bCs/>
          <w:sz w:val="26"/>
          <w:szCs w:val="26"/>
          <w:lang w:val="ro-RO"/>
        </w:rPr>
        <w:t>voin</w:t>
      </w:r>
      <w:r>
        <w:rPr>
          <w:bCs/>
          <w:sz w:val="26"/>
          <w:szCs w:val="26"/>
          <w:lang w:val="ro-RO"/>
        </w:rPr>
        <w:t>ţ</w:t>
      </w:r>
      <w:r w:rsidRPr="00D90BCA">
        <w:rPr>
          <w:bCs/>
          <w:sz w:val="26"/>
          <w:szCs w:val="26"/>
          <w:lang w:val="ro-RO"/>
        </w:rPr>
        <w:t>ei</w:t>
      </w:r>
      <w:proofErr w:type="spellEnd"/>
      <w:r w:rsidRPr="00D90BCA">
        <w:rPr>
          <w:bCs/>
          <w:sz w:val="26"/>
          <w:szCs w:val="26"/>
          <w:lang w:val="ro-RO"/>
        </w:rPr>
        <w:t xml:space="preserve"> Sale, este spre binele nostru </w:t>
      </w:r>
      <w:proofErr w:type="spellStart"/>
      <w:r>
        <w:rPr>
          <w:bCs/>
          <w:sz w:val="26"/>
          <w:szCs w:val="26"/>
          <w:lang w:val="ro-RO"/>
        </w:rPr>
        <w:t>ş</w:t>
      </w:r>
      <w:r w:rsidRPr="00D90BCA">
        <w:rPr>
          <w:bCs/>
          <w:sz w:val="26"/>
          <w:szCs w:val="26"/>
          <w:lang w:val="ro-RO"/>
        </w:rPr>
        <w:t>i</w:t>
      </w:r>
      <w:proofErr w:type="spellEnd"/>
      <w:r w:rsidRPr="00D90BCA">
        <w:rPr>
          <w:bCs/>
          <w:sz w:val="26"/>
          <w:szCs w:val="26"/>
          <w:lang w:val="ro-RO"/>
        </w:rPr>
        <w:t xml:space="preserve"> este sfântă, dreaptă </w:t>
      </w:r>
      <w:proofErr w:type="spellStart"/>
      <w:r>
        <w:rPr>
          <w:bCs/>
          <w:sz w:val="26"/>
          <w:szCs w:val="26"/>
          <w:lang w:val="ro-RO"/>
        </w:rPr>
        <w:t>ş</w:t>
      </w:r>
      <w:r w:rsidRPr="00D90BCA">
        <w:rPr>
          <w:bCs/>
          <w:sz w:val="26"/>
          <w:szCs w:val="26"/>
          <w:lang w:val="ro-RO"/>
        </w:rPr>
        <w:t>i</w:t>
      </w:r>
      <w:proofErr w:type="spellEnd"/>
      <w:r w:rsidRPr="00D90BCA">
        <w:rPr>
          <w:bCs/>
          <w:sz w:val="26"/>
          <w:szCs w:val="26"/>
          <w:lang w:val="ro-RO"/>
        </w:rPr>
        <w:t xml:space="preserve"> bună.</w:t>
      </w:r>
    </w:p>
    <w:p w:rsidR="00D37E7E" w:rsidRDefault="00D37E7E" w:rsidP="00D90BC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D90BCA">
        <w:rPr>
          <w:i/>
          <w:sz w:val="26"/>
          <w:szCs w:val="26"/>
          <w:u w:val="single"/>
          <w:lang w:val="ro-RO"/>
        </w:rPr>
        <w:t>Pământesc</w:t>
      </w:r>
      <w:r w:rsidRPr="00D90BCA">
        <w:rPr>
          <w:sz w:val="26"/>
          <w:szCs w:val="26"/>
          <w:lang w:val="ro-RO"/>
        </w:rPr>
        <w:t xml:space="preserve">: </w:t>
      </w:r>
      <w:r w:rsidRPr="00683DA3">
        <w:rPr>
          <w:b/>
          <w:sz w:val="26"/>
          <w:szCs w:val="26"/>
          <w:lang w:val="ro-RO"/>
        </w:rPr>
        <w:t>Păcatul</w:t>
      </w:r>
      <w:r w:rsidRPr="00D90BCA">
        <w:rPr>
          <w:sz w:val="26"/>
          <w:szCs w:val="26"/>
          <w:lang w:val="ro-RO"/>
        </w:rPr>
        <w:t xml:space="preserve">. </w:t>
      </w:r>
      <w:r w:rsidRPr="00D90BCA">
        <w:rPr>
          <w:bCs/>
          <w:sz w:val="26"/>
          <w:szCs w:val="26"/>
          <w:lang w:val="ro-RO"/>
        </w:rPr>
        <w:t xml:space="preserve">Cât timp trăim conform cărnii, suntem </w:t>
      </w:r>
      <w:proofErr w:type="spellStart"/>
      <w:r w:rsidRPr="00D90BCA">
        <w:rPr>
          <w:bCs/>
          <w:sz w:val="26"/>
          <w:szCs w:val="26"/>
          <w:lang w:val="ro-RO"/>
        </w:rPr>
        <w:t>vându</w:t>
      </w:r>
      <w:r>
        <w:rPr>
          <w:bCs/>
          <w:sz w:val="26"/>
          <w:szCs w:val="26"/>
          <w:lang w:val="ro-RO"/>
        </w:rPr>
        <w:t>ţ</w:t>
      </w:r>
      <w:r w:rsidRPr="00D90BCA">
        <w:rPr>
          <w:bCs/>
          <w:sz w:val="26"/>
          <w:szCs w:val="26"/>
          <w:lang w:val="ro-RO"/>
        </w:rPr>
        <w:t>i</w:t>
      </w:r>
      <w:proofErr w:type="spellEnd"/>
      <w:r w:rsidRPr="00D90BCA">
        <w:rPr>
          <w:bCs/>
          <w:sz w:val="26"/>
          <w:szCs w:val="26"/>
          <w:lang w:val="ro-RO"/>
        </w:rPr>
        <w:t xml:space="preserve"> păcatului.</w:t>
      </w:r>
    </w:p>
    <w:p w:rsidR="00D37E7E" w:rsidRDefault="00D37E7E" w:rsidP="00D90BCA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D90BCA">
        <w:rPr>
          <w:bCs/>
          <w:sz w:val="26"/>
          <w:szCs w:val="26"/>
          <w:lang w:val="ro-RO"/>
        </w:rPr>
        <w:t xml:space="preserve">Oamenii cei mai </w:t>
      </w:r>
      <w:proofErr w:type="spellStart"/>
      <w:r w:rsidRPr="00D90BCA">
        <w:rPr>
          <w:bCs/>
          <w:sz w:val="26"/>
          <w:szCs w:val="26"/>
          <w:lang w:val="ro-RO"/>
        </w:rPr>
        <w:t>sfin</w:t>
      </w:r>
      <w:r>
        <w:rPr>
          <w:bCs/>
          <w:sz w:val="26"/>
          <w:szCs w:val="26"/>
          <w:lang w:val="ro-RO"/>
        </w:rPr>
        <w:t>ţ</w:t>
      </w:r>
      <w:r w:rsidRPr="00D90BCA">
        <w:rPr>
          <w:bCs/>
          <w:sz w:val="26"/>
          <w:szCs w:val="26"/>
          <w:lang w:val="ro-RO"/>
        </w:rPr>
        <w:t>i</w:t>
      </w:r>
      <w:proofErr w:type="spellEnd"/>
      <w:r w:rsidRPr="00D90BCA">
        <w:rPr>
          <w:bCs/>
          <w:sz w:val="26"/>
          <w:szCs w:val="26"/>
          <w:lang w:val="ro-RO"/>
        </w:rPr>
        <w:t xml:space="preserve"> sunt carnali în </w:t>
      </w:r>
      <w:proofErr w:type="spellStart"/>
      <w:r w:rsidRPr="00D90BCA">
        <w:rPr>
          <w:bCs/>
          <w:sz w:val="26"/>
          <w:szCs w:val="26"/>
          <w:lang w:val="ro-RO"/>
        </w:rPr>
        <w:t>compara</w:t>
      </w:r>
      <w:r>
        <w:rPr>
          <w:bCs/>
          <w:sz w:val="26"/>
          <w:szCs w:val="26"/>
          <w:lang w:val="ro-RO"/>
        </w:rPr>
        <w:t>ţ</w:t>
      </w:r>
      <w:r w:rsidRPr="00D90BCA">
        <w:rPr>
          <w:bCs/>
          <w:sz w:val="26"/>
          <w:szCs w:val="26"/>
          <w:lang w:val="ro-RO"/>
        </w:rPr>
        <w:t>ie</w:t>
      </w:r>
      <w:proofErr w:type="spellEnd"/>
      <w:r w:rsidRPr="00D90BCA">
        <w:rPr>
          <w:bCs/>
          <w:sz w:val="26"/>
          <w:szCs w:val="26"/>
          <w:lang w:val="ro-RO"/>
        </w:rPr>
        <w:t xml:space="preserve"> cu spiritualitatea legii.</w:t>
      </w:r>
    </w:p>
    <w:p w:rsidR="00D37E7E" w:rsidRPr="00D90BCA" w:rsidRDefault="00D37E7E" w:rsidP="00D90BC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proofErr w:type="spellStart"/>
      <w:r w:rsidRPr="00D90BCA">
        <w:rPr>
          <w:bCs/>
          <w:sz w:val="26"/>
          <w:szCs w:val="26"/>
          <w:lang w:val="ro-RO"/>
        </w:rPr>
        <w:t>Func</w:t>
      </w:r>
      <w:r>
        <w:rPr>
          <w:bCs/>
          <w:sz w:val="26"/>
          <w:szCs w:val="26"/>
          <w:lang w:val="ro-RO"/>
        </w:rPr>
        <w:t>ţ</w:t>
      </w:r>
      <w:r w:rsidRPr="00D90BCA">
        <w:rPr>
          <w:bCs/>
          <w:sz w:val="26"/>
          <w:szCs w:val="26"/>
          <w:lang w:val="ro-RO"/>
        </w:rPr>
        <w:t>ia</w:t>
      </w:r>
      <w:proofErr w:type="spellEnd"/>
      <w:r w:rsidRPr="00D90BCA">
        <w:rPr>
          <w:bCs/>
          <w:sz w:val="26"/>
          <w:szCs w:val="26"/>
          <w:lang w:val="ro-RO"/>
        </w:rPr>
        <w:t xml:space="preserve"> permanentă a poruncilor este descoperirea normelor de dreptate, convingerea de păcat </w:t>
      </w:r>
      <w:proofErr w:type="spellStart"/>
      <w:r>
        <w:rPr>
          <w:bCs/>
          <w:sz w:val="26"/>
          <w:szCs w:val="26"/>
          <w:lang w:val="ro-RO"/>
        </w:rPr>
        <w:t>ş</w:t>
      </w:r>
      <w:r w:rsidRPr="00D90BCA">
        <w:rPr>
          <w:bCs/>
          <w:sz w:val="26"/>
          <w:szCs w:val="26"/>
          <w:lang w:val="ro-RO"/>
        </w:rPr>
        <w:t>i</w:t>
      </w:r>
      <w:proofErr w:type="spellEnd"/>
      <w:r w:rsidRPr="00D90BCA">
        <w:rPr>
          <w:bCs/>
          <w:sz w:val="26"/>
          <w:szCs w:val="26"/>
          <w:lang w:val="ro-RO"/>
        </w:rPr>
        <w:t xml:space="preserve"> descoperirea nevoii de un Mântuitor. Dacă nu ar fi Legea care să convingă de păcat, Evanghelia ar fi neputincioasă, cel </w:t>
      </w:r>
      <w:proofErr w:type="spellStart"/>
      <w:r w:rsidRPr="00D90BCA">
        <w:rPr>
          <w:bCs/>
          <w:sz w:val="26"/>
          <w:szCs w:val="26"/>
          <w:lang w:val="ro-RO"/>
        </w:rPr>
        <w:t>pu</w:t>
      </w:r>
      <w:r>
        <w:rPr>
          <w:bCs/>
          <w:sz w:val="26"/>
          <w:szCs w:val="26"/>
          <w:lang w:val="ro-RO"/>
        </w:rPr>
        <w:t>ţ</w:t>
      </w:r>
      <w:r w:rsidRPr="00D90BCA">
        <w:rPr>
          <w:bCs/>
          <w:sz w:val="26"/>
          <w:szCs w:val="26"/>
          <w:lang w:val="ro-RO"/>
        </w:rPr>
        <w:t>in</w:t>
      </w:r>
      <w:proofErr w:type="spellEnd"/>
      <w:r w:rsidRPr="00D90BCA">
        <w:rPr>
          <w:bCs/>
          <w:sz w:val="26"/>
          <w:szCs w:val="26"/>
          <w:lang w:val="ro-RO"/>
        </w:rPr>
        <w:t xml:space="preserve"> atâta timp cât păcătosul nu ar fi convins de păcatul său, deoarece nu ar </w:t>
      </w:r>
      <w:proofErr w:type="spellStart"/>
      <w:r w:rsidRPr="00D90BCA">
        <w:rPr>
          <w:bCs/>
          <w:sz w:val="26"/>
          <w:szCs w:val="26"/>
          <w:lang w:val="ro-RO"/>
        </w:rPr>
        <w:t>sim</w:t>
      </w:r>
      <w:r>
        <w:rPr>
          <w:bCs/>
          <w:sz w:val="26"/>
          <w:szCs w:val="26"/>
          <w:lang w:val="ro-RO"/>
        </w:rPr>
        <w:t>ţ</w:t>
      </w:r>
      <w:r w:rsidRPr="00D90BCA">
        <w:rPr>
          <w:bCs/>
          <w:sz w:val="26"/>
          <w:szCs w:val="26"/>
          <w:lang w:val="ro-RO"/>
        </w:rPr>
        <w:t>i</w:t>
      </w:r>
      <w:proofErr w:type="spellEnd"/>
      <w:r w:rsidRPr="00D90BCA">
        <w:rPr>
          <w:bCs/>
          <w:sz w:val="26"/>
          <w:szCs w:val="26"/>
          <w:lang w:val="ro-RO"/>
        </w:rPr>
        <w:t xml:space="preserve"> nevoia de </w:t>
      </w:r>
      <w:proofErr w:type="spellStart"/>
      <w:r w:rsidRPr="00D90BCA">
        <w:rPr>
          <w:bCs/>
          <w:sz w:val="26"/>
          <w:szCs w:val="26"/>
          <w:lang w:val="ro-RO"/>
        </w:rPr>
        <w:t>pocăin</w:t>
      </w:r>
      <w:r>
        <w:rPr>
          <w:bCs/>
          <w:sz w:val="26"/>
          <w:szCs w:val="26"/>
          <w:lang w:val="ro-RO"/>
        </w:rPr>
        <w:t>ţ</w:t>
      </w:r>
      <w:r w:rsidRPr="00D90BCA">
        <w:rPr>
          <w:bCs/>
          <w:sz w:val="26"/>
          <w:szCs w:val="26"/>
          <w:lang w:val="ro-RO"/>
        </w:rPr>
        <w:t>ă</w:t>
      </w:r>
      <w:proofErr w:type="spellEnd"/>
      <w:r w:rsidRPr="00D90BCA">
        <w:rPr>
          <w:bCs/>
          <w:sz w:val="26"/>
          <w:szCs w:val="26"/>
          <w:lang w:val="ro-RO"/>
        </w:rPr>
        <w:t xml:space="preserve"> </w:t>
      </w:r>
      <w:proofErr w:type="spellStart"/>
      <w:r>
        <w:rPr>
          <w:bCs/>
          <w:sz w:val="26"/>
          <w:szCs w:val="26"/>
          <w:lang w:val="ro-RO"/>
        </w:rPr>
        <w:t>ş</w:t>
      </w:r>
      <w:r w:rsidRPr="00D90BCA">
        <w:rPr>
          <w:bCs/>
          <w:sz w:val="26"/>
          <w:szCs w:val="26"/>
          <w:lang w:val="ro-RO"/>
        </w:rPr>
        <w:t>i</w:t>
      </w:r>
      <w:proofErr w:type="spellEnd"/>
      <w:r w:rsidRPr="00D90BCA">
        <w:rPr>
          <w:bCs/>
          <w:sz w:val="26"/>
          <w:szCs w:val="26"/>
          <w:lang w:val="ro-RO"/>
        </w:rPr>
        <w:t xml:space="preserve"> de încredere în Hristos.</w:t>
      </w:r>
    </w:p>
    <w:p w:rsidR="00D37E7E" w:rsidRPr="00D90BCA" w:rsidRDefault="00D37E7E" w:rsidP="00D90BC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D90BCA">
        <w:rPr>
          <w:b/>
          <w:sz w:val="26"/>
          <w:szCs w:val="26"/>
          <w:lang w:val="ro-RO"/>
        </w:rPr>
        <w:t>PAVEL ÎMPOTRIVA LUI PAVEL. Romani 7:15.</w:t>
      </w:r>
    </w:p>
    <w:p w:rsidR="00D37E7E" w:rsidRPr="00D90BCA" w:rsidRDefault="00D37E7E" w:rsidP="00D90BC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D90BCA">
        <w:rPr>
          <w:sz w:val="26"/>
          <w:szCs w:val="26"/>
          <w:lang w:val="ro-RO"/>
        </w:rPr>
        <w:t xml:space="preserve">În greacă se folosesc 3 verbe diferite pentru </w:t>
      </w:r>
      <w:r>
        <w:rPr>
          <w:sz w:val="26"/>
          <w:szCs w:val="26"/>
          <w:lang w:val="ro-RO"/>
        </w:rPr>
        <w:t>„</w:t>
      </w:r>
      <w:r w:rsidRPr="00D90BCA">
        <w:rPr>
          <w:sz w:val="26"/>
          <w:szCs w:val="26"/>
          <w:lang w:val="ro-RO"/>
        </w:rPr>
        <w:t xml:space="preserve">a face”: </w:t>
      </w:r>
      <w:r>
        <w:rPr>
          <w:sz w:val="26"/>
          <w:szCs w:val="26"/>
          <w:lang w:val="ro-RO"/>
        </w:rPr>
        <w:t>„</w:t>
      </w:r>
      <w:r w:rsidRPr="00D90BCA">
        <w:rPr>
          <w:sz w:val="26"/>
          <w:szCs w:val="26"/>
          <w:lang w:val="ro-RO"/>
        </w:rPr>
        <w:t xml:space="preserve">Ceea ce fac [rezultatul </w:t>
      </w:r>
      <w:proofErr w:type="spellStart"/>
      <w:r w:rsidRPr="00D90BCA">
        <w:rPr>
          <w:sz w:val="26"/>
          <w:szCs w:val="26"/>
          <w:lang w:val="ro-RO"/>
        </w:rPr>
        <w:t>ac</w:t>
      </w:r>
      <w:r>
        <w:rPr>
          <w:sz w:val="26"/>
          <w:szCs w:val="26"/>
          <w:lang w:val="ro-RO"/>
        </w:rPr>
        <w:t>ţ</w:t>
      </w:r>
      <w:r w:rsidRPr="00D90BCA">
        <w:rPr>
          <w:sz w:val="26"/>
          <w:szCs w:val="26"/>
          <w:lang w:val="ro-RO"/>
        </w:rPr>
        <w:t>iunilor</w:t>
      </w:r>
      <w:proofErr w:type="spellEnd"/>
      <w:r w:rsidRPr="00D90BCA">
        <w:rPr>
          <w:sz w:val="26"/>
          <w:szCs w:val="26"/>
          <w:lang w:val="ro-RO"/>
        </w:rPr>
        <w:t xml:space="preserve"> mele] nu </w:t>
      </w:r>
      <w:proofErr w:type="spellStart"/>
      <w:r w:rsidRPr="00D90BCA">
        <w:rPr>
          <w:sz w:val="26"/>
          <w:szCs w:val="26"/>
          <w:lang w:val="ro-RO"/>
        </w:rPr>
        <w:t>în</w:t>
      </w:r>
      <w:r>
        <w:rPr>
          <w:sz w:val="26"/>
          <w:szCs w:val="26"/>
          <w:lang w:val="ro-RO"/>
        </w:rPr>
        <w:t>ţ</w:t>
      </w:r>
      <w:r w:rsidRPr="00D90BCA">
        <w:rPr>
          <w:sz w:val="26"/>
          <w:szCs w:val="26"/>
          <w:lang w:val="ro-RO"/>
        </w:rPr>
        <w:t>eleg</w:t>
      </w:r>
      <w:proofErr w:type="spellEnd"/>
      <w:r w:rsidRPr="00D90BCA">
        <w:rPr>
          <w:sz w:val="26"/>
          <w:szCs w:val="26"/>
          <w:lang w:val="ro-RO"/>
        </w:rPr>
        <w:t xml:space="preserve">; întrucât nu fac [practic] ceea ce vreau, ci fac ceea ce urăsc [ceea ce </w:t>
      </w:r>
      <w:proofErr w:type="spellStart"/>
      <w:r w:rsidRPr="00D90BCA">
        <w:rPr>
          <w:sz w:val="26"/>
          <w:szCs w:val="26"/>
          <w:lang w:val="ro-RO"/>
        </w:rPr>
        <w:t>sfâr</w:t>
      </w:r>
      <w:r>
        <w:rPr>
          <w:sz w:val="26"/>
          <w:szCs w:val="26"/>
          <w:lang w:val="ro-RO"/>
        </w:rPr>
        <w:t>ş</w:t>
      </w:r>
      <w:r w:rsidRPr="00D90BCA">
        <w:rPr>
          <w:sz w:val="26"/>
          <w:szCs w:val="26"/>
          <w:lang w:val="ro-RO"/>
        </w:rPr>
        <w:t>esc</w:t>
      </w:r>
      <w:proofErr w:type="spellEnd"/>
      <w:r w:rsidRPr="00D90BCA">
        <w:rPr>
          <w:sz w:val="26"/>
          <w:szCs w:val="26"/>
          <w:lang w:val="ro-RO"/>
        </w:rPr>
        <w:t xml:space="preserve"> a face]”.</w:t>
      </w:r>
    </w:p>
    <w:p w:rsidR="00D37E7E" w:rsidRPr="00D90BCA" w:rsidRDefault="00D37E7E" w:rsidP="00D90BCA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D90BCA">
        <w:rPr>
          <w:b/>
          <w:sz w:val="26"/>
          <w:szCs w:val="26"/>
          <w:lang w:val="ro-RO"/>
        </w:rPr>
        <w:t>LUPTA INTERIOARĂ. Romani 7:16-20.</w:t>
      </w:r>
    </w:p>
    <w:p w:rsidR="00D37E7E" w:rsidRPr="00D90BCA" w:rsidRDefault="00D37E7E" w:rsidP="00D90BC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D90BCA">
        <w:rPr>
          <w:bCs/>
          <w:sz w:val="26"/>
          <w:szCs w:val="26"/>
          <w:lang w:val="ro-RO"/>
        </w:rPr>
        <w:t xml:space="preserve">Ce poate face omul în </w:t>
      </w:r>
      <w:proofErr w:type="spellStart"/>
      <w:r w:rsidRPr="00D90BCA">
        <w:rPr>
          <w:bCs/>
          <w:sz w:val="26"/>
          <w:szCs w:val="26"/>
          <w:lang w:val="ro-RO"/>
        </w:rPr>
        <w:t>fa</w:t>
      </w:r>
      <w:r>
        <w:rPr>
          <w:bCs/>
          <w:sz w:val="26"/>
          <w:szCs w:val="26"/>
          <w:lang w:val="ro-RO"/>
        </w:rPr>
        <w:t>ţ</w:t>
      </w:r>
      <w:r w:rsidRPr="00D90BCA">
        <w:rPr>
          <w:bCs/>
          <w:sz w:val="26"/>
          <w:szCs w:val="26"/>
          <w:lang w:val="ro-RO"/>
        </w:rPr>
        <w:t>a</w:t>
      </w:r>
      <w:proofErr w:type="spellEnd"/>
      <w:r w:rsidRPr="00D90BCA">
        <w:rPr>
          <w:bCs/>
          <w:sz w:val="26"/>
          <w:szCs w:val="26"/>
          <w:lang w:val="ro-RO"/>
        </w:rPr>
        <w:t xml:space="preserve"> acestei lupte care se dă în interiorul lui?</w:t>
      </w:r>
    </w:p>
    <w:p w:rsidR="00D37E7E" w:rsidRPr="00D90BCA" w:rsidRDefault="00D37E7E" w:rsidP="00D90BC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D90BCA">
        <w:rPr>
          <w:bCs/>
          <w:sz w:val="26"/>
          <w:szCs w:val="26"/>
          <w:lang w:val="ro-RO"/>
        </w:rPr>
        <w:t xml:space="preserve">„Aici este o lucrare pe care omul o poate face. Trebuie să se uite în oglindă, sfânta lege a lui Dumnezeu, să </w:t>
      </w:r>
      <w:proofErr w:type="spellStart"/>
      <w:r w:rsidRPr="00D90BCA">
        <w:rPr>
          <w:bCs/>
          <w:sz w:val="26"/>
          <w:szCs w:val="26"/>
          <w:lang w:val="ro-RO"/>
        </w:rPr>
        <w:t>î</w:t>
      </w:r>
      <w:r>
        <w:rPr>
          <w:bCs/>
          <w:sz w:val="26"/>
          <w:szCs w:val="26"/>
          <w:lang w:val="ro-RO"/>
        </w:rPr>
        <w:t>ş</w:t>
      </w:r>
      <w:r w:rsidRPr="00D90BCA">
        <w:rPr>
          <w:bCs/>
          <w:sz w:val="26"/>
          <w:szCs w:val="26"/>
          <w:lang w:val="ro-RO"/>
        </w:rPr>
        <w:t>i</w:t>
      </w:r>
      <w:proofErr w:type="spellEnd"/>
      <w:r w:rsidRPr="00D90BCA">
        <w:rPr>
          <w:bCs/>
          <w:sz w:val="26"/>
          <w:szCs w:val="26"/>
          <w:lang w:val="ro-RO"/>
        </w:rPr>
        <w:t xml:space="preserve"> descopere defectele caracterului moral </w:t>
      </w:r>
      <w:proofErr w:type="spellStart"/>
      <w:r>
        <w:rPr>
          <w:bCs/>
          <w:sz w:val="26"/>
          <w:szCs w:val="26"/>
          <w:lang w:val="ro-RO"/>
        </w:rPr>
        <w:t>ş</w:t>
      </w:r>
      <w:r w:rsidRPr="00D90BCA">
        <w:rPr>
          <w:bCs/>
          <w:sz w:val="26"/>
          <w:szCs w:val="26"/>
          <w:lang w:val="ro-RO"/>
        </w:rPr>
        <w:t>i</w:t>
      </w:r>
      <w:proofErr w:type="spellEnd"/>
      <w:r w:rsidRPr="00D90BCA">
        <w:rPr>
          <w:bCs/>
          <w:sz w:val="26"/>
          <w:szCs w:val="26"/>
          <w:lang w:val="ro-RO"/>
        </w:rPr>
        <w:t xml:space="preserve"> să abandoneze păcatele </w:t>
      </w:r>
      <w:proofErr w:type="spellStart"/>
      <w:r w:rsidRPr="00D90BCA">
        <w:rPr>
          <w:bCs/>
          <w:sz w:val="26"/>
          <w:szCs w:val="26"/>
          <w:lang w:val="ro-RO"/>
        </w:rPr>
        <w:t>spălându-</w:t>
      </w:r>
      <w:r>
        <w:rPr>
          <w:bCs/>
          <w:sz w:val="26"/>
          <w:szCs w:val="26"/>
          <w:lang w:val="ro-RO"/>
        </w:rPr>
        <w:t>ş</w:t>
      </w:r>
      <w:r w:rsidRPr="00D90BCA">
        <w:rPr>
          <w:bCs/>
          <w:sz w:val="26"/>
          <w:szCs w:val="26"/>
          <w:lang w:val="ro-RO"/>
        </w:rPr>
        <w:t>i</w:t>
      </w:r>
      <w:proofErr w:type="spellEnd"/>
      <w:r w:rsidRPr="00D90BCA">
        <w:rPr>
          <w:bCs/>
          <w:sz w:val="26"/>
          <w:szCs w:val="26"/>
          <w:lang w:val="ro-RO"/>
        </w:rPr>
        <w:t xml:space="preserve"> haina caracterului în sângele Mielului”</w:t>
      </w:r>
      <w:r w:rsidRPr="00D90BCA">
        <w:rPr>
          <w:sz w:val="26"/>
          <w:szCs w:val="26"/>
          <w:lang w:val="ro-RO"/>
        </w:rPr>
        <w:t xml:space="preserve"> (</w:t>
      </w:r>
      <w:proofErr w:type="spellStart"/>
      <w:r w:rsidRPr="00D90BCA">
        <w:rPr>
          <w:sz w:val="26"/>
          <w:szCs w:val="26"/>
          <w:lang w:val="ro-RO"/>
        </w:rPr>
        <w:t>E.G.W</w:t>
      </w:r>
      <w:proofErr w:type="spellEnd"/>
      <w:r w:rsidRPr="00D90BCA">
        <w:rPr>
          <w:sz w:val="26"/>
          <w:szCs w:val="26"/>
          <w:lang w:val="ro-RO"/>
        </w:rPr>
        <w:t xml:space="preserve">. </w:t>
      </w:r>
      <w:r>
        <w:rPr>
          <w:sz w:val="26"/>
          <w:szCs w:val="26"/>
          <w:lang w:val="ro-RO"/>
        </w:rPr>
        <w:t>„Harul minunat al lui Dumnezeu”,</w:t>
      </w:r>
      <w:r w:rsidRPr="00683DA3">
        <w:rPr>
          <w:sz w:val="26"/>
          <w:szCs w:val="26"/>
          <w:lang w:val="ro-RO"/>
        </w:rPr>
        <w:t xml:space="preserve"> 12 august</w:t>
      </w:r>
      <w:r w:rsidRPr="00D90BCA">
        <w:rPr>
          <w:sz w:val="26"/>
          <w:szCs w:val="26"/>
          <w:lang w:val="ro-RO"/>
        </w:rPr>
        <w:t>).</w:t>
      </w:r>
    </w:p>
    <w:p w:rsidR="00D37E7E" w:rsidRPr="00D90BCA" w:rsidRDefault="00D37E7E" w:rsidP="00D90BCA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6"/>
          <w:szCs w:val="26"/>
          <w:lang w:val="ro-RO"/>
        </w:rPr>
      </w:pPr>
      <w:r w:rsidRPr="00D90BCA">
        <w:rPr>
          <w:b/>
          <w:sz w:val="26"/>
          <w:szCs w:val="26"/>
          <w:lang w:val="ro-RO"/>
        </w:rPr>
        <w:t>CELE DOUĂ LEGI DIN INTERIORUL OMULUI. Romani 7:21-25.</w:t>
      </w:r>
    </w:p>
    <w:p w:rsidR="00D37E7E" w:rsidRPr="00D90BCA" w:rsidRDefault="00D37E7E" w:rsidP="00D90BCA">
      <w:pPr>
        <w:pStyle w:val="Listparagraf"/>
        <w:numPr>
          <w:ilvl w:val="1"/>
          <w:numId w:val="1"/>
        </w:numPr>
        <w:spacing w:after="0" w:line="240" w:lineRule="auto"/>
        <w:jc w:val="both"/>
        <w:rPr>
          <w:i/>
          <w:sz w:val="26"/>
          <w:szCs w:val="26"/>
          <w:u w:val="single"/>
          <w:lang w:val="ro-RO"/>
        </w:rPr>
      </w:pPr>
      <w:r w:rsidRPr="00D90BCA">
        <w:rPr>
          <w:i/>
          <w:sz w:val="26"/>
          <w:szCs w:val="26"/>
          <w:u w:val="single"/>
          <w:lang w:val="ro-RO"/>
        </w:rPr>
        <w:t>LEGEA DIN MINTEA MEA</w:t>
      </w:r>
    </w:p>
    <w:p w:rsidR="00D37E7E" w:rsidRPr="00D90BCA" w:rsidRDefault="00D37E7E" w:rsidP="00D90BC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proofErr w:type="spellStart"/>
      <w:r w:rsidRPr="00D90BCA">
        <w:rPr>
          <w:bCs/>
          <w:sz w:val="26"/>
          <w:szCs w:val="26"/>
          <w:lang w:val="ro-RO"/>
        </w:rPr>
        <w:t>Cunoa</w:t>
      </w:r>
      <w:r>
        <w:rPr>
          <w:bCs/>
          <w:sz w:val="26"/>
          <w:szCs w:val="26"/>
          <w:lang w:val="ro-RO"/>
        </w:rPr>
        <w:t>ş</w:t>
      </w:r>
      <w:r w:rsidRPr="00D90BCA">
        <w:rPr>
          <w:bCs/>
          <w:sz w:val="26"/>
          <w:szCs w:val="26"/>
          <w:lang w:val="ro-RO"/>
        </w:rPr>
        <w:t>terea</w:t>
      </w:r>
      <w:proofErr w:type="spellEnd"/>
      <w:r w:rsidRPr="00D90BCA">
        <w:rPr>
          <w:bCs/>
          <w:sz w:val="26"/>
          <w:szCs w:val="26"/>
          <w:lang w:val="ro-RO"/>
        </w:rPr>
        <w:t xml:space="preserve"> voii lui Dumnezeu descoperită omului</w:t>
      </w:r>
      <w:r>
        <w:rPr>
          <w:bCs/>
          <w:sz w:val="26"/>
          <w:szCs w:val="26"/>
          <w:lang w:val="ro-RO"/>
        </w:rPr>
        <w:t>;</w:t>
      </w:r>
    </w:p>
    <w:p w:rsidR="00D37E7E" w:rsidRPr="00D90BCA" w:rsidRDefault="00D37E7E" w:rsidP="00D90BC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D90BCA">
        <w:rPr>
          <w:bCs/>
          <w:sz w:val="26"/>
          <w:szCs w:val="26"/>
          <w:lang w:val="ro-RO"/>
        </w:rPr>
        <w:t xml:space="preserve">Este legea lui Dumnezeu </w:t>
      </w:r>
      <w:proofErr w:type="spellStart"/>
      <w:r w:rsidRPr="00D90BCA">
        <w:rPr>
          <w:bCs/>
          <w:sz w:val="26"/>
          <w:szCs w:val="26"/>
          <w:lang w:val="ro-RO"/>
        </w:rPr>
        <w:t>în</w:t>
      </w:r>
      <w:r>
        <w:rPr>
          <w:bCs/>
          <w:sz w:val="26"/>
          <w:szCs w:val="26"/>
          <w:lang w:val="ro-RO"/>
        </w:rPr>
        <w:t>ţ</w:t>
      </w:r>
      <w:r w:rsidRPr="00D90BCA">
        <w:rPr>
          <w:bCs/>
          <w:sz w:val="26"/>
          <w:szCs w:val="26"/>
          <w:lang w:val="ro-RO"/>
        </w:rPr>
        <w:t>eleasă</w:t>
      </w:r>
      <w:proofErr w:type="spellEnd"/>
      <w:r w:rsidRPr="00D90BCA">
        <w:rPr>
          <w:bCs/>
          <w:sz w:val="26"/>
          <w:szCs w:val="26"/>
          <w:lang w:val="ro-RO"/>
        </w:rPr>
        <w:t xml:space="preserve"> </w:t>
      </w:r>
      <w:proofErr w:type="spellStart"/>
      <w:r>
        <w:rPr>
          <w:bCs/>
          <w:sz w:val="26"/>
          <w:szCs w:val="26"/>
          <w:lang w:val="ro-RO"/>
        </w:rPr>
        <w:t>ş</w:t>
      </w:r>
      <w:r w:rsidRPr="00D90BCA">
        <w:rPr>
          <w:bCs/>
          <w:sz w:val="26"/>
          <w:szCs w:val="26"/>
          <w:lang w:val="ro-RO"/>
        </w:rPr>
        <w:t>i</w:t>
      </w:r>
      <w:proofErr w:type="spellEnd"/>
      <w:r w:rsidRPr="00D90BCA">
        <w:rPr>
          <w:bCs/>
          <w:sz w:val="26"/>
          <w:szCs w:val="26"/>
          <w:lang w:val="ro-RO"/>
        </w:rPr>
        <w:t xml:space="preserve"> acceptată de mintea mea</w:t>
      </w:r>
      <w:r>
        <w:rPr>
          <w:bCs/>
          <w:sz w:val="26"/>
          <w:szCs w:val="26"/>
          <w:lang w:val="ro-RO"/>
        </w:rPr>
        <w:t>;</w:t>
      </w:r>
    </w:p>
    <w:p w:rsidR="00D37E7E" w:rsidRPr="00D90BCA" w:rsidRDefault="00D37E7E" w:rsidP="00D90BC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D90BCA">
        <w:rPr>
          <w:bCs/>
          <w:sz w:val="26"/>
          <w:szCs w:val="26"/>
          <w:lang w:val="ro-RO"/>
        </w:rPr>
        <w:t>Mă conduce la Isus Hristos, cel care mă eliberează de păcat</w:t>
      </w:r>
      <w:r>
        <w:rPr>
          <w:bCs/>
          <w:sz w:val="26"/>
          <w:szCs w:val="26"/>
          <w:lang w:val="ro-RO"/>
        </w:rPr>
        <w:t>.</w:t>
      </w:r>
    </w:p>
    <w:p w:rsidR="00D37E7E" w:rsidRPr="00D90BCA" w:rsidRDefault="00D37E7E" w:rsidP="00D90BCA">
      <w:pPr>
        <w:pStyle w:val="Listparagraf"/>
        <w:numPr>
          <w:ilvl w:val="1"/>
          <w:numId w:val="1"/>
        </w:numPr>
        <w:spacing w:after="0" w:line="240" w:lineRule="auto"/>
        <w:jc w:val="both"/>
        <w:rPr>
          <w:i/>
          <w:sz w:val="26"/>
          <w:szCs w:val="26"/>
          <w:u w:val="single"/>
          <w:lang w:val="ro-RO"/>
        </w:rPr>
      </w:pPr>
      <w:r w:rsidRPr="00D90BCA">
        <w:rPr>
          <w:i/>
          <w:sz w:val="26"/>
          <w:szCs w:val="26"/>
          <w:u w:val="single"/>
          <w:lang w:val="ro-RO"/>
        </w:rPr>
        <w:t>LEGEA DIN MĂDULARELE MELE</w:t>
      </w:r>
    </w:p>
    <w:p w:rsidR="00D37E7E" w:rsidRPr="00D90BCA" w:rsidRDefault="00D37E7E" w:rsidP="00D90BC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proofErr w:type="spellStart"/>
      <w:r w:rsidRPr="00D90BCA">
        <w:rPr>
          <w:bCs/>
          <w:sz w:val="26"/>
          <w:szCs w:val="26"/>
          <w:lang w:val="ro-RO"/>
        </w:rPr>
        <w:t>For</w:t>
      </w:r>
      <w:r>
        <w:rPr>
          <w:bCs/>
          <w:sz w:val="26"/>
          <w:szCs w:val="26"/>
          <w:lang w:val="ro-RO"/>
        </w:rPr>
        <w:t>ţ</w:t>
      </w:r>
      <w:r w:rsidRPr="00D90BCA">
        <w:rPr>
          <w:bCs/>
          <w:sz w:val="26"/>
          <w:szCs w:val="26"/>
          <w:lang w:val="ro-RO"/>
        </w:rPr>
        <w:t>a</w:t>
      </w:r>
      <w:proofErr w:type="spellEnd"/>
      <w:r w:rsidRPr="00D90BCA">
        <w:rPr>
          <w:bCs/>
          <w:sz w:val="26"/>
          <w:szCs w:val="26"/>
          <w:lang w:val="ro-RO"/>
        </w:rPr>
        <w:t xml:space="preserve"> malignă care creează probleme în </w:t>
      </w:r>
      <w:proofErr w:type="spellStart"/>
      <w:r w:rsidRPr="00D90BCA">
        <w:rPr>
          <w:bCs/>
          <w:sz w:val="26"/>
          <w:szCs w:val="26"/>
          <w:lang w:val="ro-RO"/>
        </w:rPr>
        <w:t>via</w:t>
      </w:r>
      <w:r>
        <w:rPr>
          <w:bCs/>
          <w:sz w:val="26"/>
          <w:szCs w:val="26"/>
          <w:lang w:val="ro-RO"/>
        </w:rPr>
        <w:t>ţ</w:t>
      </w:r>
      <w:r w:rsidRPr="00D90BCA">
        <w:rPr>
          <w:bCs/>
          <w:sz w:val="26"/>
          <w:szCs w:val="26"/>
          <w:lang w:val="ro-RO"/>
        </w:rPr>
        <w:t>a</w:t>
      </w:r>
      <w:proofErr w:type="spellEnd"/>
      <w:r w:rsidRPr="00D90BCA">
        <w:rPr>
          <w:bCs/>
          <w:sz w:val="26"/>
          <w:szCs w:val="26"/>
          <w:lang w:val="ro-RO"/>
        </w:rPr>
        <w:t xml:space="preserve"> mea</w:t>
      </w:r>
      <w:r>
        <w:rPr>
          <w:bCs/>
          <w:sz w:val="26"/>
          <w:szCs w:val="26"/>
          <w:lang w:val="ro-RO"/>
        </w:rPr>
        <w:t>;</w:t>
      </w:r>
    </w:p>
    <w:p w:rsidR="00D37E7E" w:rsidRPr="00D90BCA" w:rsidRDefault="00D37E7E" w:rsidP="00D90BC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D90BCA">
        <w:rPr>
          <w:bCs/>
          <w:sz w:val="26"/>
          <w:szCs w:val="26"/>
          <w:lang w:val="ro-RO"/>
        </w:rPr>
        <w:t>Profită de fiecare impuls carnal</w:t>
      </w:r>
      <w:r>
        <w:rPr>
          <w:bCs/>
          <w:sz w:val="26"/>
          <w:szCs w:val="26"/>
          <w:lang w:val="ro-RO"/>
        </w:rPr>
        <w:t>;</w:t>
      </w:r>
    </w:p>
    <w:p w:rsidR="00D37E7E" w:rsidRPr="00D90BCA" w:rsidRDefault="00D37E7E" w:rsidP="00D90BCA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D90BCA">
        <w:rPr>
          <w:bCs/>
          <w:sz w:val="26"/>
          <w:szCs w:val="26"/>
          <w:lang w:val="ro-RO"/>
        </w:rPr>
        <w:t>Face sclav păcatului</w:t>
      </w:r>
      <w:r>
        <w:rPr>
          <w:bCs/>
          <w:sz w:val="26"/>
          <w:szCs w:val="26"/>
          <w:lang w:val="ro-RO"/>
        </w:rPr>
        <w:t>.</w:t>
      </w:r>
    </w:p>
    <w:p w:rsidR="00D37E7E" w:rsidRPr="00D90BCA" w:rsidRDefault="00D37E7E" w:rsidP="00D90BCA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D90BCA">
        <w:rPr>
          <w:bCs/>
          <w:sz w:val="26"/>
          <w:szCs w:val="26"/>
          <w:lang w:val="ro-RO"/>
        </w:rPr>
        <w:t xml:space="preserve">Numai datorită lui ISUS HRISTOS putem </w:t>
      </w:r>
      <w:proofErr w:type="spellStart"/>
      <w:r w:rsidRPr="00D90BCA">
        <w:rPr>
          <w:bCs/>
          <w:sz w:val="26"/>
          <w:szCs w:val="26"/>
          <w:lang w:val="ro-RO"/>
        </w:rPr>
        <w:t>ob</w:t>
      </w:r>
      <w:r>
        <w:rPr>
          <w:bCs/>
          <w:sz w:val="26"/>
          <w:szCs w:val="26"/>
          <w:lang w:val="ro-RO"/>
        </w:rPr>
        <w:t>ţ</w:t>
      </w:r>
      <w:r w:rsidRPr="00D90BCA">
        <w:rPr>
          <w:bCs/>
          <w:sz w:val="26"/>
          <w:szCs w:val="26"/>
          <w:lang w:val="ro-RO"/>
        </w:rPr>
        <w:t>ine</w:t>
      </w:r>
      <w:proofErr w:type="spellEnd"/>
      <w:r w:rsidRPr="00D90BCA">
        <w:rPr>
          <w:bCs/>
          <w:sz w:val="26"/>
          <w:szCs w:val="26"/>
          <w:lang w:val="ro-RO"/>
        </w:rPr>
        <w:t xml:space="preserve"> victoria.</w:t>
      </w:r>
    </w:p>
    <w:sectPr w:rsidR="00D37E7E" w:rsidRPr="00D90BCA" w:rsidSect="00C51EF2">
      <w:headerReference w:type="default" r:id="rId7"/>
      <w:footerReference w:type="default" r:id="rId8"/>
      <w:pgSz w:w="11906" w:h="16838" w:code="9"/>
      <w:pgMar w:top="720" w:right="737" w:bottom="720" w:left="73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C8A" w:rsidRDefault="008E7C8A">
      <w:r>
        <w:separator/>
      </w:r>
    </w:p>
  </w:endnote>
  <w:endnote w:type="continuationSeparator" w:id="0">
    <w:p w:rsidR="008E7C8A" w:rsidRDefault="008E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E7E" w:rsidRPr="00D90BCA" w:rsidRDefault="00D37E7E" w:rsidP="00D90BCA">
    <w:pPr>
      <w:pStyle w:val="Subsol"/>
      <w:spacing w:after="0" w:line="240" w:lineRule="auto"/>
      <w:rPr>
        <w:i/>
        <w:lang w:val="ro-RO"/>
      </w:rPr>
    </w:pPr>
    <w:r w:rsidRPr="00D90BCA">
      <w:rPr>
        <w:i/>
        <w:lang w:val="ro-RO"/>
      </w:rPr>
      <w:t xml:space="preserve">Studiu Biblic, </w:t>
    </w:r>
    <w:proofErr w:type="spellStart"/>
    <w:r w:rsidRPr="00D90BCA">
      <w:rPr>
        <w:i/>
        <w:lang w:val="ro-RO"/>
      </w:rPr>
      <w:t>Trim</w:t>
    </w:r>
    <w:proofErr w:type="spellEnd"/>
    <w:r w:rsidRPr="00D90BCA">
      <w:rPr>
        <w:i/>
        <w:lang w:val="ro-RO"/>
      </w:rPr>
      <w:t xml:space="preserve">. IV, 2017 – Mântuirea prin </w:t>
    </w:r>
    <w:proofErr w:type="spellStart"/>
    <w:r w:rsidRPr="00D90BCA">
      <w:rPr>
        <w:i/>
        <w:lang w:val="ro-RO"/>
      </w:rPr>
      <w:t>credinţă</w:t>
    </w:r>
    <w:proofErr w:type="spellEnd"/>
    <w:r w:rsidRPr="00D90BCA">
      <w:rPr>
        <w:i/>
        <w:lang w:val="ro-RO"/>
      </w:rPr>
      <w:t xml:space="preserve"> în Epistola către Romani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C8A" w:rsidRDefault="008E7C8A">
      <w:r>
        <w:separator/>
      </w:r>
    </w:p>
  </w:footnote>
  <w:footnote w:type="continuationSeparator" w:id="0">
    <w:p w:rsidR="008E7C8A" w:rsidRDefault="008E7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E7E" w:rsidRPr="00D90BCA" w:rsidRDefault="00D37E7E" w:rsidP="00D90BCA">
    <w:pPr>
      <w:pStyle w:val="Antet"/>
      <w:spacing w:after="0" w:line="240" w:lineRule="auto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8666D"/>
    <w:multiLevelType w:val="multilevel"/>
    <w:tmpl w:val="B9184916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2C7B25DB"/>
    <w:multiLevelType w:val="hybridMultilevel"/>
    <w:tmpl w:val="02501F56"/>
    <w:lvl w:ilvl="0" w:tplc="AD087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A88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728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B88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769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526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281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923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2CF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1C8102C"/>
    <w:multiLevelType w:val="hybridMultilevel"/>
    <w:tmpl w:val="10980888"/>
    <w:lvl w:ilvl="0" w:tplc="CB760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76F08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E68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26D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208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169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A82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1C4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1AB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71EE"/>
    <w:rsid w:val="00056609"/>
    <w:rsid w:val="002A3D3E"/>
    <w:rsid w:val="00314696"/>
    <w:rsid w:val="00371DD0"/>
    <w:rsid w:val="005A2738"/>
    <w:rsid w:val="005C4677"/>
    <w:rsid w:val="00655E5E"/>
    <w:rsid w:val="00683DA3"/>
    <w:rsid w:val="00710C2E"/>
    <w:rsid w:val="008335AC"/>
    <w:rsid w:val="00893557"/>
    <w:rsid w:val="008971EE"/>
    <w:rsid w:val="008E7C8A"/>
    <w:rsid w:val="00A02B27"/>
    <w:rsid w:val="00AC3443"/>
    <w:rsid w:val="00B63FB9"/>
    <w:rsid w:val="00C30D5C"/>
    <w:rsid w:val="00C51EF2"/>
    <w:rsid w:val="00D37E7E"/>
    <w:rsid w:val="00D90BCA"/>
    <w:rsid w:val="00E74201"/>
    <w:rsid w:val="00EF6586"/>
    <w:rsid w:val="00F4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A475608-92CF-4771-B853-EA23A868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  <w:lang w:val="es-E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8971EE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893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locked/>
    <w:rsid w:val="00D90BCA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semiHidden/>
    <w:rsid w:val="00A065C2"/>
    <w:rPr>
      <w:rFonts w:cs="Times New Roman"/>
      <w:lang w:val="es-ES" w:eastAsia="en-US"/>
    </w:rPr>
  </w:style>
  <w:style w:type="paragraph" w:styleId="Subsol">
    <w:name w:val="footer"/>
    <w:basedOn w:val="Normal"/>
    <w:link w:val="SubsolCaracter"/>
    <w:uiPriority w:val="99"/>
    <w:locked/>
    <w:rsid w:val="00D90BCA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semiHidden/>
    <w:rsid w:val="00A065C2"/>
    <w:rPr>
      <w:rFonts w:cs="Times New Roman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6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7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4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4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7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444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Rezumatul Studiului 8 - Intre vointa si neputinta</vt:lpstr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8 - Intre vointa si neputinta</dc:title>
  <dc:subject>Studiu Biblic, Trim. IV, 2017 – Mantuirea prin credinta in Epistola catre Romani</dc:subject>
  <dc:creator>Sergio Fustero Carreras</dc:creator>
  <cp:keywords>http://www.fustero.net/es/index_ro.php</cp:keywords>
  <dc:description/>
  <cp:lastModifiedBy>Administrator</cp:lastModifiedBy>
  <cp:revision>6</cp:revision>
  <dcterms:created xsi:type="dcterms:W3CDTF">2017-11-20T19:55:00Z</dcterms:created>
  <dcterms:modified xsi:type="dcterms:W3CDTF">2017-11-21T05:51:00Z</dcterms:modified>
</cp:coreProperties>
</file>