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01" w:rsidRPr="008214C9" w:rsidRDefault="007F4101" w:rsidP="008214C9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8214C9">
        <w:rPr>
          <w:sz w:val="40"/>
          <w:szCs w:val="40"/>
          <w:lang w:val="ro-RO"/>
        </w:rPr>
        <w:t>Rezumatul Studiului 5 - Credinţa lui Avraam</w:t>
      </w:r>
    </w:p>
    <w:p w:rsidR="007F4101" w:rsidRPr="008214C9" w:rsidRDefault="007F4101" w:rsidP="008214C9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7F4101" w:rsidRPr="008214C9" w:rsidRDefault="007F4101" w:rsidP="008214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8214C9">
        <w:rPr>
          <w:b/>
          <w:sz w:val="28"/>
          <w:lang w:val="ro-RO"/>
        </w:rPr>
        <w:t xml:space="preserve">LEGEA </w:t>
      </w:r>
      <w:r>
        <w:rPr>
          <w:b/>
          <w:sz w:val="28"/>
          <w:lang w:val="ro-RO"/>
        </w:rPr>
        <w:t>Ş</w:t>
      </w:r>
      <w:r w:rsidRPr="008214C9">
        <w:rPr>
          <w:b/>
          <w:sz w:val="28"/>
          <w:lang w:val="ro-RO"/>
        </w:rPr>
        <w:t>I CREDINȚA. Romani 3:31.</w:t>
      </w:r>
    </w:p>
    <w:p w:rsidR="007F4101" w:rsidRPr="008214C9" w:rsidRDefault="007F4101" w:rsidP="008214C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sz w:val="28"/>
          <w:lang w:val="ro-RO"/>
        </w:rPr>
        <w:t xml:space="preserve">Romani 3:31 lasă clar faptul că legea </w:t>
      </w:r>
      <w:r>
        <w:rPr>
          <w:sz w:val="28"/>
          <w:lang w:val="ro-RO"/>
        </w:rPr>
        <w:t>ş</w:t>
      </w:r>
      <w:r w:rsidRPr="008214C9">
        <w:rPr>
          <w:sz w:val="28"/>
          <w:lang w:val="ro-RO"/>
        </w:rPr>
        <w:t>i credin</w:t>
      </w:r>
      <w:r>
        <w:rPr>
          <w:sz w:val="28"/>
          <w:lang w:val="ro-RO"/>
        </w:rPr>
        <w:t>ţ</w:t>
      </w:r>
      <w:r w:rsidRPr="008214C9">
        <w:rPr>
          <w:sz w:val="28"/>
          <w:lang w:val="ro-RO"/>
        </w:rPr>
        <w:t>a nu se exclud reciproc, ci credin</w:t>
      </w:r>
      <w:r>
        <w:rPr>
          <w:sz w:val="28"/>
          <w:lang w:val="ro-RO"/>
        </w:rPr>
        <w:t>ţ</w:t>
      </w:r>
      <w:r w:rsidRPr="008214C9">
        <w:rPr>
          <w:sz w:val="28"/>
          <w:lang w:val="ro-RO"/>
        </w:rPr>
        <w:t>a confirmă legea.</w:t>
      </w:r>
    </w:p>
    <w:p w:rsidR="007F4101" w:rsidRPr="008214C9" w:rsidRDefault="007F4101" w:rsidP="008214C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/>
          <w:sz w:val="28"/>
          <w:lang w:val="ro-RO"/>
        </w:rPr>
        <w:t>Credin</w:t>
      </w:r>
      <w:r>
        <w:rPr>
          <w:b/>
          <w:sz w:val="28"/>
          <w:lang w:val="ro-RO"/>
        </w:rPr>
        <w:t>ţ</w:t>
      </w:r>
      <w:r w:rsidRPr="008214C9">
        <w:rPr>
          <w:b/>
          <w:sz w:val="28"/>
          <w:lang w:val="ro-RO"/>
        </w:rPr>
        <w:t>a lui Avraaam. Romani 4:1-5.</w:t>
      </w:r>
    </w:p>
    <w:p w:rsidR="007F4101" w:rsidRPr="008214C9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Cs/>
          <w:sz w:val="28"/>
          <w:lang w:val="ro-RO"/>
        </w:rPr>
        <w:t>Avraam a ajuns neprihănit prin credin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 xml:space="preserve">ă, nu prin fapte. </w:t>
      </w:r>
      <w:r>
        <w:rPr>
          <w:bCs/>
          <w:sz w:val="28"/>
          <w:lang w:val="ro-RO"/>
        </w:rPr>
        <w:t>Ş</w:t>
      </w:r>
      <w:r w:rsidRPr="008214C9">
        <w:rPr>
          <w:bCs/>
          <w:sz w:val="28"/>
          <w:lang w:val="ro-RO"/>
        </w:rPr>
        <w:t xml:space="preserve">i, în plus, chiar fără a fi circumcis </w:t>
      </w:r>
      <w:r>
        <w:rPr>
          <w:bCs/>
          <w:sz w:val="28"/>
          <w:lang w:val="ro-RO"/>
        </w:rPr>
        <w:t>ş</w:t>
      </w:r>
      <w:r w:rsidRPr="008214C9">
        <w:rPr>
          <w:bCs/>
          <w:sz w:val="28"/>
          <w:lang w:val="ro-RO"/>
        </w:rPr>
        <w:t>i fiind din categoria neamurilor (pentru că nu exista încă poporul Israel).</w:t>
      </w:r>
    </w:p>
    <w:p w:rsidR="007F4101" w:rsidRPr="008214C9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Cs/>
          <w:sz w:val="28"/>
          <w:lang w:val="ro-RO"/>
        </w:rPr>
        <w:t>Aceste aspecte erau complet în contradictoriu cu insisten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>ele celor care subliniază că un cre</w:t>
      </w:r>
      <w:r>
        <w:rPr>
          <w:bCs/>
          <w:sz w:val="28"/>
          <w:lang w:val="ro-RO"/>
        </w:rPr>
        <w:t>ş</w:t>
      </w:r>
      <w:r w:rsidRPr="008214C9">
        <w:rPr>
          <w:bCs/>
          <w:sz w:val="28"/>
          <w:lang w:val="ro-RO"/>
        </w:rPr>
        <w:t>tin trebuie să devină iudeu pentru a putea fi mântuit.</w:t>
      </w:r>
    </w:p>
    <w:p w:rsidR="007F4101" w:rsidRPr="008214C9" w:rsidRDefault="007F4101" w:rsidP="008214C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/>
          <w:sz w:val="28"/>
          <w:lang w:val="ro-RO"/>
        </w:rPr>
        <w:t>Credin</w:t>
      </w:r>
      <w:r>
        <w:rPr>
          <w:b/>
          <w:sz w:val="28"/>
          <w:lang w:val="ro-RO"/>
        </w:rPr>
        <w:t>ţ</w:t>
      </w:r>
      <w:r w:rsidRPr="008214C9">
        <w:rPr>
          <w:b/>
          <w:sz w:val="28"/>
          <w:lang w:val="ro-RO"/>
        </w:rPr>
        <w:t>a lui David. Romani 4:6-8.</w:t>
      </w:r>
    </w:p>
    <w:p w:rsidR="007F4101" w:rsidRPr="008214C9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Cs/>
          <w:sz w:val="28"/>
          <w:lang w:val="ro-RO"/>
        </w:rPr>
        <w:t>Cum putea David să se elibereze de păcatul său?</w:t>
      </w:r>
    </w:p>
    <w:p w:rsidR="007F4101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214C9">
        <w:rPr>
          <w:bCs/>
          <w:sz w:val="28"/>
          <w:lang w:val="ro-RO"/>
        </w:rPr>
        <w:t>Dacă ar fi în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>eles că mântuirea este condi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>ionată de fapte, poate s-ar fi</w:t>
      </w:r>
      <w:r>
        <w:rPr>
          <w:bCs/>
          <w:sz w:val="28"/>
          <w:lang w:val="ro-RO"/>
        </w:rPr>
        <w:t xml:space="preserve"> </w:t>
      </w:r>
      <w:r w:rsidRPr="008214C9">
        <w:rPr>
          <w:bCs/>
          <w:sz w:val="28"/>
          <w:lang w:val="ro-RO"/>
        </w:rPr>
        <w:t>schingiuit, sau ar fi făcut peregrinaje mari sau ar fi sacrificat mii de victime.</w:t>
      </w:r>
    </w:p>
    <w:p w:rsidR="007F4101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214C9">
        <w:rPr>
          <w:bCs/>
          <w:sz w:val="28"/>
          <w:lang w:val="ro-RO"/>
        </w:rPr>
        <w:t xml:space="preserve">Dar el </w:t>
      </w:r>
      <w:r>
        <w:rPr>
          <w:bCs/>
          <w:sz w:val="28"/>
          <w:lang w:val="ro-RO"/>
        </w:rPr>
        <w:t>ş</w:t>
      </w:r>
      <w:r w:rsidRPr="008214C9">
        <w:rPr>
          <w:bCs/>
          <w:sz w:val="28"/>
          <w:lang w:val="ro-RO"/>
        </w:rPr>
        <w:t>tia că numai Dumnezeu, prin har, poate să îi ofere iertare.</w:t>
      </w:r>
    </w:p>
    <w:p w:rsidR="007F4101" w:rsidRPr="008214C9" w:rsidRDefault="007F4101" w:rsidP="008214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8214C9">
        <w:rPr>
          <w:b/>
          <w:sz w:val="28"/>
          <w:lang w:val="ro-RO"/>
        </w:rPr>
        <w:t>ROLUL LEGII.</w:t>
      </w:r>
    </w:p>
    <w:p w:rsidR="007F4101" w:rsidRPr="008214C9" w:rsidRDefault="007F4101" w:rsidP="008214C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/>
          <w:sz w:val="28"/>
          <w:lang w:val="ro-RO"/>
        </w:rPr>
        <w:t xml:space="preserve">Legea </w:t>
      </w:r>
      <w:r>
        <w:rPr>
          <w:b/>
          <w:sz w:val="28"/>
          <w:lang w:val="ro-RO"/>
        </w:rPr>
        <w:t>ş</w:t>
      </w:r>
      <w:r w:rsidRPr="008214C9">
        <w:rPr>
          <w:b/>
          <w:sz w:val="28"/>
          <w:lang w:val="ro-RO"/>
        </w:rPr>
        <w:t>i făgăduin</w:t>
      </w:r>
      <w:r>
        <w:rPr>
          <w:b/>
          <w:sz w:val="28"/>
          <w:lang w:val="ro-RO"/>
        </w:rPr>
        <w:t>ţ</w:t>
      </w:r>
      <w:r w:rsidRPr="008214C9">
        <w:rPr>
          <w:b/>
          <w:sz w:val="28"/>
          <w:lang w:val="ro-RO"/>
        </w:rPr>
        <w:t>a. Romani 4:9-17.</w:t>
      </w:r>
    </w:p>
    <w:p w:rsidR="007F4101" w:rsidRPr="008214C9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Cs/>
          <w:sz w:val="28"/>
          <w:lang w:val="ro-RO"/>
        </w:rPr>
        <w:t>Făgăduin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>a mântuirii dată lui Avraam a fost anterioară legii. A</w:t>
      </w:r>
      <w:r>
        <w:rPr>
          <w:bCs/>
          <w:sz w:val="28"/>
          <w:lang w:val="ro-RO"/>
        </w:rPr>
        <w:t>ş</w:t>
      </w:r>
      <w:r w:rsidRPr="008214C9">
        <w:rPr>
          <w:bCs/>
          <w:sz w:val="28"/>
          <w:lang w:val="ro-RO"/>
        </w:rPr>
        <w:t>adar, putea fi împlinită numai prin credin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>ă, fără interven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>ia legii.</w:t>
      </w:r>
    </w:p>
    <w:p w:rsidR="007F4101" w:rsidRPr="008214C9" w:rsidRDefault="007F4101" w:rsidP="008214C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8214C9">
        <w:rPr>
          <w:b/>
          <w:sz w:val="28"/>
          <w:lang w:val="ro-RO"/>
        </w:rPr>
        <w:t xml:space="preserve">Legea </w:t>
      </w:r>
      <w:r>
        <w:rPr>
          <w:b/>
          <w:sz w:val="28"/>
          <w:lang w:val="ro-RO"/>
        </w:rPr>
        <w:t>ş</w:t>
      </w:r>
      <w:r w:rsidRPr="008214C9">
        <w:rPr>
          <w:b/>
          <w:sz w:val="28"/>
          <w:lang w:val="ro-RO"/>
        </w:rPr>
        <w:t>i mântuirea. Galateni 3:21-23.</w:t>
      </w:r>
    </w:p>
    <w:p w:rsidR="007F4101" w:rsidRPr="008214C9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Cs/>
          <w:sz w:val="28"/>
          <w:lang w:val="ro-RO"/>
        </w:rPr>
        <w:t>Religiile noncre</w:t>
      </w:r>
      <w:r>
        <w:rPr>
          <w:bCs/>
          <w:sz w:val="28"/>
          <w:lang w:val="ro-RO"/>
        </w:rPr>
        <w:t>ş</w:t>
      </w:r>
      <w:r w:rsidRPr="008214C9">
        <w:rPr>
          <w:bCs/>
          <w:sz w:val="28"/>
          <w:lang w:val="ro-RO"/>
        </w:rPr>
        <w:t>tine înva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>ă că omul poate ob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>ine via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>a ve</w:t>
      </w:r>
      <w:r>
        <w:rPr>
          <w:bCs/>
          <w:sz w:val="28"/>
          <w:lang w:val="ro-RO"/>
        </w:rPr>
        <w:t>ş</w:t>
      </w:r>
      <w:r w:rsidRPr="008214C9">
        <w:rPr>
          <w:bCs/>
          <w:sz w:val="28"/>
          <w:lang w:val="ro-RO"/>
        </w:rPr>
        <w:t>nică făcând ceva (peregrinaje, medita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>ii, sacrificându-se în vreun fel, …).</w:t>
      </w:r>
    </w:p>
    <w:p w:rsidR="007F4101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214C9">
        <w:rPr>
          <w:bCs/>
          <w:sz w:val="28"/>
          <w:lang w:val="ro-RO"/>
        </w:rPr>
        <w:t>Chiar în sânul religiei iudaice a apărut ideea că mântuirea se putea ob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>ine prin păzirea strictă a legii.</w:t>
      </w:r>
    </w:p>
    <w:p w:rsidR="007F4101" w:rsidRPr="008214C9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Cs/>
          <w:sz w:val="28"/>
          <w:lang w:val="ro-RO"/>
        </w:rPr>
        <w:t>Chiar biserica cre</w:t>
      </w:r>
      <w:r>
        <w:rPr>
          <w:bCs/>
          <w:sz w:val="28"/>
          <w:lang w:val="ro-RO"/>
        </w:rPr>
        <w:t>ş</w:t>
      </w:r>
      <w:r w:rsidRPr="008214C9">
        <w:rPr>
          <w:bCs/>
          <w:sz w:val="28"/>
          <w:lang w:val="ro-RO"/>
        </w:rPr>
        <w:t>tină a căzut în această gre</w:t>
      </w:r>
      <w:r>
        <w:rPr>
          <w:bCs/>
          <w:sz w:val="28"/>
          <w:lang w:val="ro-RO"/>
        </w:rPr>
        <w:t>ş</w:t>
      </w:r>
      <w:r w:rsidRPr="008214C9">
        <w:rPr>
          <w:bCs/>
          <w:sz w:val="28"/>
          <w:lang w:val="ro-RO"/>
        </w:rPr>
        <w:t>eală. Până ce Luther, precedat de al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>i refor</w:t>
      </w:r>
      <w:r>
        <w:rPr>
          <w:bCs/>
          <w:sz w:val="28"/>
          <w:lang w:val="ro-RO"/>
        </w:rPr>
        <w:t>matori, a salvat adevărul etern</w:t>
      </w:r>
      <w:r w:rsidRPr="008214C9">
        <w:rPr>
          <w:bCs/>
          <w:sz w:val="28"/>
          <w:lang w:val="ro-RO"/>
        </w:rPr>
        <w:t>:</w:t>
      </w:r>
    </w:p>
    <w:p w:rsidR="007F4101" w:rsidRPr="008214C9" w:rsidRDefault="007F4101" w:rsidP="008214C9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/>
          <w:bCs/>
          <w:i/>
          <w:iCs/>
          <w:sz w:val="28"/>
          <w:lang w:val="ro-RO"/>
        </w:rPr>
        <w:t>omul este mântuit numai prin credin</w:t>
      </w:r>
      <w:r>
        <w:rPr>
          <w:b/>
          <w:bCs/>
          <w:i/>
          <w:iCs/>
          <w:sz w:val="28"/>
          <w:lang w:val="ro-RO"/>
        </w:rPr>
        <w:t>ţ</w:t>
      </w:r>
      <w:r w:rsidRPr="008214C9">
        <w:rPr>
          <w:b/>
          <w:bCs/>
          <w:i/>
          <w:iCs/>
          <w:sz w:val="28"/>
          <w:lang w:val="ro-RO"/>
        </w:rPr>
        <w:t>ă</w:t>
      </w:r>
      <w:r w:rsidRPr="008214C9">
        <w:rPr>
          <w:sz w:val="28"/>
          <w:lang w:val="ro-RO"/>
        </w:rPr>
        <w:t>.</w:t>
      </w:r>
    </w:p>
    <w:p w:rsidR="007F4101" w:rsidRPr="008214C9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sz w:val="28"/>
          <w:lang w:val="ro-RO"/>
        </w:rPr>
        <w:t>Legea doar ne poate condamna. Nu are nici o putere ca să ne mântuiască.</w:t>
      </w:r>
    </w:p>
    <w:p w:rsidR="007F4101" w:rsidRPr="008214C9" w:rsidRDefault="007F4101" w:rsidP="008214C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/>
          <w:sz w:val="28"/>
          <w:lang w:val="ro-RO"/>
        </w:rPr>
        <w:t xml:space="preserve">Legea </w:t>
      </w:r>
      <w:r>
        <w:rPr>
          <w:b/>
          <w:sz w:val="28"/>
          <w:lang w:val="ro-RO"/>
        </w:rPr>
        <w:t>ş</w:t>
      </w:r>
      <w:r w:rsidRPr="008214C9">
        <w:rPr>
          <w:b/>
          <w:sz w:val="28"/>
          <w:lang w:val="ro-RO"/>
        </w:rPr>
        <w:t>i păcatul. Romani 3:20.</w:t>
      </w:r>
    </w:p>
    <w:p w:rsidR="007F4101" w:rsidRPr="008214C9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Cs/>
          <w:sz w:val="28"/>
          <w:lang w:val="ro-RO"/>
        </w:rPr>
        <w:t>Legea ne înva</w:t>
      </w:r>
      <w:r>
        <w:rPr>
          <w:bCs/>
          <w:sz w:val="28"/>
          <w:lang w:val="ro-RO"/>
        </w:rPr>
        <w:t>ţ</w:t>
      </w:r>
      <w:r w:rsidRPr="008214C9">
        <w:rPr>
          <w:bCs/>
          <w:sz w:val="28"/>
          <w:lang w:val="ro-RO"/>
        </w:rPr>
        <w:t>ă ce trebuie sau ce nu trebuie să facem ca să nu mai păcătuim împotriva lui Dumnezeu.</w:t>
      </w:r>
    </w:p>
    <w:p w:rsidR="007F4101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214C9">
        <w:rPr>
          <w:bCs/>
          <w:sz w:val="28"/>
          <w:lang w:val="ro-RO"/>
        </w:rPr>
        <w:t>Ar fi destul să se înlăture legea pentru a se înlătura păcatul?</w:t>
      </w:r>
    </w:p>
    <w:p w:rsidR="007F4101" w:rsidRPr="008214C9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Cs/>
          <w:sz w:val="28"/>
          <w:lang w:val="ro-RO"/>
        </w:rPr>
        <w:t>Dacă ar fi a</w:t>
      </w:r>
      <w:r>
        <w:rPr>
          <w:bCs/>
          <w:sz w:val="28"/>
          <w:lang w:val="ro-RO"/>
        </w:rPr>
        <w:t>ş</w:t>
      </w:r>
      <w:r w:rsidRPr="008214C9">
        <w:rPr>
          <w:bCs/>
          <w:sz w:val="28"/>
          <w:lang w:val="ro-RO"/>
        </w:rPr>
        <w:t>a, nu ar mai fi fost nevoie ca Hristos să moară pentru păcatele noastre. Era suficient să fie abolită legea care sublinia păcatul.</w:t>
      </w:r>
    </w:p>
    <w:p w:rsidR="007F4101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214C9">
        <w:rPr>
          <w:bCs/>
          <w:sz w:val="28"/>
          <w:lang w:val="ro-RO"/>
        </w:rPr>
        <w:t>Dar eliminarea legii nu face ca minciuna sau crima să înceteze a fi păcate.</w:t>
      </w:r>
    </w:p>
    <w:p w:rsidR="007F4101" w:rsidRPr="008214C9" w:rsidRDefault="007F4101" w:rsidP="008214C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214C9">
        <w:rPr>
          <w:bCs/>
          <w:sz w:val="28"/>
          <w:lang w:val="ro-RO"/>
        </w:rPr>
        <w:t>Legea este manifestarea voii lui Dumnezeu, emanată din propriul caracter. De aceea, nu poate fi schimbată sau eliminată.</w:t>
      </w:r>
    </w:p>
    <w:p w:rsidR="007F4101" w:rsidRPr="008214C9" w:rsidRDefault="007F4101" w:rsidP="008214C9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sectPr w:rsidR="007F4101" w:rsidRPr="008214C9" w:rsidSect="0066300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01" w:rsidRDefault="007F4101">
      <w:r>
        <w:separator/>
      </w:r>
    </w:p>
  </w:endnote>
  <w:endnote w:type="continuationSeparator" w:id="0">
    <w:p w:rsidR="007F4101" w:rsidRDefault="007F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01" w:rsidRPr="007F0FFF" w:rsidRDefault="007F4101" w:rsidP="007F0FFF">
    <w:pPr>
      <w:pStyle w:val="Footer"/>
      <w:spacing w:after="0" w:line="240" w:lineRule="auto"/>
      <w:rPr>
        <w:i/>
        <w:lang w:val="ro-RO"/>
      </w:rPr>
    </w:pPr>
    <w:r w:rsidRPr="007F0FFF">
      <w:rPr>
        <w:i/>
        <w:lang w:val="ro-RO"/>
      </w:rPr>
      <w:t>Studiu Biblic, Trim. IV, 2017 – Mântuirea prin credinţă în Epistola către Romani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01" w:rsidRDefault="007F4101">
      <w:r>
        <w:separator/>
      </w:r>
    </w:p>
  </w:footnote>
  <w:footnote w:type="continuationSeparator" w:id="0">
    <w:p w:rsidR="007F4101" w:rsidRDefault="007F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01" w:rsidRPr="007F0FFF" w:rsidRDefault="007F4101" w:rsidP="007F0FFF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72AC"/>
    <w:multiLevelType w:val="multilevel"/>
    <w:tmpl w:val="BA1E8044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00B"/>
    <w:rsid w:val="001C33B9"/>
    <w:rsid w:val="002409BD"/>
    <w:rsid w:val="003C1389"/>
    <w:rsid w:val="004E06E9"/>
    <w:rsid w:val="0066300B"/>
    <w:rsid w:val="007F0FFF"/>
    <w:rsid w:val="007F4101"/>
    <w:rsid w:val="008214C9"/>
    <w:rsid w:val="00B258B9"/>
    <w:rsid w:val="00BC3AF4"/>
    <w:rsid w:val="00D74779"/>
    <w:rsid w:val="00DD3979"/>
    <w:rsid w:val="00F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E9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0F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7A"/>
    <w:rPr>
      <w:lang w:val="es-ES" w:eastAsia="en-US"/>
    </w:rPr>
  </w:style>
  <w:style w:type="paragraph" w:styleId="Footer">
    <w:name w:val="footer"/>
    <w:basedOn w:val="Normal"/>
    <w:link w:val="FooterChar"/>
    <w:uiPriority w:val="99"/>
    <w:rsid w:val="007F0F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7A"/>
    <w:rPr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305</Words>
  <Characters>1770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Credinta lui Avraam</dc:title>
  <dc:subject>Studiu Biblic, Trim. IV, 2017 – Mantuirea prin credinta in Epistola catre Romani</dc:subject>
  <dc:creator>Sergio Fustero Carreras</dc:creator>
  <cp:keywords/>
  <dc:description>http://www.fustero.net/es/index_ro.php</dc:description>
  <cp:lastModifiedBy>Administrator</cp:lastModifiedBy>
  <cp:revision>4</cp:revision>
  <dcterms:created xsi:type="dcterms:W3CDTF">2017-10-29T18:21:00Z</dcterms:created>
  <dcterms:modified xsi:type="dcterms:W3CDTF">2017-10-30T08:31:00Z</dcterms:modified>
</cp:coreProperties>
</file>